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D076" w14:textId="719BF9A7" w:rsidR="00961633" w:rsidRPr="00965F6E" w:rsidRDefault="002709B8" w:rsidP="00965F6E">
      <w:pPr>
        <w:pStyle w:val="NormalWeb"/>
        <w:jc w:val="center"/>
        <w:rPr>
          <w:rFonts w:ascii="Arial" w:eastAsiaTheme="minorHAnsi" w:hAnsi="Arial" w:cs="Arial"/>
          <w:b/>
          <w:bCs/>
          <w:color w:val="365F91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365F91"/>
          <w:sz w:val="22"/>
          <w:szCs w:val="22"/>
        </w:rPr>
        <w:t xml:space="preserve">Volunteers </w:t>
      </w:r>
      <w:r w:rsidR="00AE5AA3">
        <w:rPr>
          <w:rFonts w:ascii="Arial" w:eastAsiaTheme="minorHAnsi" w:hAnsi="Arial" w:cs="Arial"/>
          <w:b/>
          <w:bCs/>
          <w:color w:val="365F91"/>
          <w:sz w:val="22"/>
          <w:szCs w:val="22"/>
        </w:rPr>
        <w:t>H</w:t>
      </w:r>
      <w:r>
        <w:rPr>
          <w:rFonts w:ascii="Arial" w:eastAsiaTheme="minorHAnsi" w:hAnsi="Arial" w:cs="Arial"/>
          <w:b/>
          <w:bCs/>
          <w:color w:val="365F91"/>
          <w:sz w:val="22"/>
          <w:szCs w:val="22"/>
        </w:rPr>
        <w:t xml:space="preserve">andwrite </w:t>
      </w:r>
      <w:r w:rsidR="00AE5AA3">
        <w:rPr>
          <w:rFonts w:ascii="Arial" w:eastAsiaTheme="minorHAnsi" w:hAnsi="Arial" w:cs="Arial"/>
          <w:b/>
          <w:bCs/>
          <w:color w:val="365F91"/>
          <w:sz w:val="22"/>
          <w:szCs w:val="22"/>
        </w:rPr>
        <w:t>C</w:t>
      </w:r>
      <w:r>
        <w:rPr>
          <w:rFonts w:ascii="Arial" w:eastAsiaTheme="minorHAnsi" w:hAnsi="Arial" w:cs="Arial"/>
          <w:b/>
          <w:bCs/>
          <w:color w:val="365F91"/>
          <w:sz w:val="22"/>
          <w:szCs w:val="22"/>
        </w:rPr>
        <w:t xml:space="preserve">ards for </w:t>
      </w:r>
      <w:r w:rsidR="00AE5AA3">
        <w:rPr>
          <w:rFonts w:ascii="Arial" w:eastAsiaTheme="minorHAnsi" w:hAnsi="Arial" w:cs="Arial"/>
          <w:b/>
          <w:bCs/>
          <w:color w:val="365F91"/>
          <w:sz w:val="22"/>
          <w:szCs w:val="22"/>
        </w:rPr>
        <w:t>H</w:t>
      </w:r>
      <w:r>
        <w:rPr>
          <w:rFonts w:ascii="Arial" w:eastAsiaTheme="minorHAnsi" w:hAnsi="Arial" w:cs="Arial"/>
          <w:b/>
          <w:bCs/>
          <w:color w:val="365F91"/>
          <w:sz w:val="22"/>
          <w:szCs w:val="22"/>
        </w:rPr>
        <w:t xml:space="preserve">omebound </w:t>
      </w:r>
      <w:r w:rsidR="00AE5AA3">
        <w:rPr>
          <w:rFonts w:ascii="Arial" w:eastAsiaTheme="minorHAnsi" w:hAnsi="Arial" w:cs="Arial"/>
          <w:b/>
          <w:bCs/>
          <w:color w:val="365F91"/>
          <w:sz w:val="22"/>
          <w:szCs w:val="22"/>
        </w:rPr>
        <w:t>S</w:t>
      </w:r>
      <w:r>
        <w:rPr>
          <w:rFonts w:ascii="Arial" w:eastAsiaTheme="minorHAnsi" w:hAnsi="Arial" w:cs="Arial"/>
          <w:b/>
          <w:bCs/>
          <w:color w:val="365F91"/>
          <w:sz w:val="22"/>
          <w:szCs w:val="22"/>
        </w:rPr>
        <w:t>eniors</w:t>
      </w:r>
    </w:p>
    <w:p w14:paraId="08714EDA" w14:textId="50081FBB" w:rsidR="003F404E" w:rsidRDefault="00965F6E" w:rsidP="004C49B4">
      <w:pPr>
        <w:pStyle w:val="NormalWeb"/>
        <w:rPr>
          <w:rFonts w:ascii="Gotham Book" w:hAnsi="Gotham Book"/>
          <w:sz w:val="18"/>
          <w:szCs w:val="18"/>
        </w:rPr>
      </w:pPr>
      <w:r w:rsidRPr="00D30F26">
        <w:rPr>
          <w:rFonts w:ascii="Gotham Book" w:hAnsi="Gotham Book"/>
          <w:b/>
          <w:sz w:val="18"/>
          <w:szCs w:val="18"/>
        </w:rPr>
        <w:t>San</w:t>
      </w:r>
      <w:r w:rsidR="00161806">
        <w:rPr>
          <w:rFonts w:ascii="Gotham Book" w:hAnsi="Gotham Book"/>
          <w:b/>
          <w:sz w:val="18"/>
          <w:szCs w:val="18"/>
        </w:rPr>
        <w:t>ta Clara</w:t>
      </w:r>
      <w:r w:rsidRPr="00D30F26">
        <w:rPr>
          <w:rFonts w:ascii="Gotham Book" w:hAnsi="Gotham Book"/>
          <w:b/>
          <w:sz w:val="18"/>
          <w:szCs w:val="18"/>
        </w:rPr>
        <w:t xml:space="preserve">, </w:t>
      </w:r>
      <w:r w:rsidR="00BB4103">
        <w:rPr>
          <w:rFonts w:ascii="Gotham Book" w:hAnsi="Gotham Book"/>
          <w:b/>
          <w:sz w:val="18"/>
          <w:szCs w:val="18"/>
        </w:rPr>
        <w:t>December 20</w:t>
      </w:r>
      <w:r w:rsidR="00161806">
        <w:rPr>
          <w:rFonts w:ascii="Gotham Book" w:hAnsi="Gotham Book"/>
          <w:b/>
          <w:sz w:val="18"/>
          <w:szCs w:val="18"/>
        </w:rPr>
        <w:t xml:space="preserve">, </w:t>
      </w:r>
      <w:r w:rsidR="00BB4103">
        <w:rPr>
          <w:rFonts w:ascii="Gotham Book" w:hAnsi="Gotham Book"/>
          <w:b/>
          <w:sz w:val="18"/>
          <w:szCs w:val="18"/>
        </w:rPr>
        <w:t>2021</w:t>
      </w:r>
      <w:r w:rsidRPr="00D30F26">
        <w:rPr>
          <w:rFonts w:ascii="Gotham Book" w:hAnsi="Gotham Book"/>
          <w:b/>
          <w:sz w:val="18"/>
          <w:szCs w:val="18"/>
        </w:rPr>
        <w:t>:</w:t>
      </w:r>
      <w:r>
        <w:rPr>
          <w:rFonts w:ascii="Gotham Book" w:hAnsi="Gotham Book"/>
          <w:sz w:val="18"/>
          <w:szCs w:val="18"/>
        </w:rPr>
        <w:t xml:space="preserve"> </w:t>
      </w:r>
      <w:r w:rsidR="007E4C28">
        <w:rPr>
          <w:rFonts w:ascii="Gotham Book" w:hAnsi="Gotham Book"/>
          <w:sz w:val="18"/>
          <w:szCs w:val="18"/>
        </w:rPr>
        <w:t xml:space="preserve">Dozens of volunteers from corporations, </w:t>
      </w:r>
      <w:r w:rsidR="00683E45">
        <w:rPr>
          <w:rFonts w:ascii="Gotham Book" w:hAnsi="Gotham Book"/>
          <w:sz w:val="18"/>
          <w:szCs w:val="18"/>
        </w:rPr>
        <w:t xml:space="preserve">community groups </w:t>
      </w:r>
      <w:r w:rsidR="00FD488B">
        <w:rPr>
          <w:rFonts w:ascii="Gotham Book" w:hAnsi="Gotham Book"/>
          <w:sz w:val="18"/>
          <w:szCs w:val="18"/>
        </w:rPr>
        <w:t xml:space="preserve">and local schools </w:t>
      </w:r>
      <w:r w:rsidR="00444AD1">
        <w:rPr>
          <w:rFonts w:ascii="Gotham Book" w:hAnsi="Gotham Book"/>
          <w:sz w:val="18"/>
          <w:szCs w:val="18"/>
        </w:rPr>
        <w:t xml:space="preserve">dedicated their time and talents </w:t>
      </w:r>
      <w:r w:rsidR="007524E6">
        <w:rPr>
          <w:rFonts w:ascii="Gotham Book" w:hAnsi="Gotham Book"/>
          <w:sz w:val="18"/>
          <w:szCs w:val="18"/>
        </w:rPr>
        <w:t xml:space="preserve">to handwrite holiday cards </w:t>
      </w:r>
      <w:r w:rsidR="00444AD1">
        <w:rPr>
          <w:rFonts w:ascii="Gotham Book" w:hAnsi="Gotham Book"/>
          <w:sz w:val="18"/>
          <w:szCs w:val="18"/>
        </w:rPr>
        <w:t>for</w:t>
      </w:r>
      <w:r w:rsidR="007524E6">
        <w:rPr>
          <w:rFonts w:ascii="Gotham Book" w:hAnsi="Gotham Book"/>
          <w:sz w:val="18"/>
          <w:szCs w:val="18"/>
        </w:rPr>
        <w:t xml:space="preserve"> homebound seniors in Santa Clara County</w:t>
      </w:r>
      <w:r w:rsidR="00BB10A8">
        <w:rPr>
          <w:rFonts w:ascii="Gotham Book" w:hAnsi="Gotham Book"/>
          <w:sz w:val="18"/>
          <w:szCs w:val="18"/>
        </w:rPr>
        <w:t xml:space="preserve">. </w:t>
      </w:r>
      <w:r w:rsidR="00955DC5">
        <w:rPr>
          <w:rFonts w:ascii="Gotham Book" w:hAnsi="Gotham Book"/>
          <w:sz w:val="18"/>
          <w:szCs w:val="18"/>
        </w:rPr>
        <w:t>Sourcewise received a</w:t>
      </w:r>
      <w:r w:rsidR="002E5ADA">
        <w:rPr>
          <w:rFonts w:ascii="Gotham Book" w:hAnsi="Gotham Book"/>
          <w:sz w:val="18"/>
          <w:szCs w:val="18"/>
        </w:rPr>
        <w:t xml:space="preserve"> record amount of handmade and </w:t>
      </w:r>
      <w:r w:rsidR="00C14744">
        <w:rPr>
          <w:rFonts w:ascii="Gotham Book" w:hAnsi="Gotham Book"/>
          <w:sz w:val="18"/>
          <w:szCs w:val="18"/>
        </w:rPr>
        <w:t xml:space="preserve">traditional holiday </w:t>
      </w:r>
      <w:r w:rsidR="002E5ADA">
        <w:rPr>
          <w:rFonts w:ascii="Gotham Book" w:hAnsi="Gotham Book"/>
          <w:sz w:val="18"/>
          <w:szCs w:val="18"/>
        </w:rPr>
        <w:t>cards</w:t>
      </w:r>
      <w:r w:rsidR="00955DC5">
        <w:rPr>
          <w:rFonts w:ascii="Gotham Book" w:hAnsi="Gotham Book"/>
          <w:sz w:val="18"/>
          <w:szCs w:val="18"/>
        </w:rPr>
        <w:t>—</w:t>
      </w:r>
      <w:r w:rsidR="00557AD3">
        <w:rPr>
          <w:rFonts w:ascii="Gotham Book" w:hAnsi="Gotham Book"/>
          <w:sz w:val="18"/>
          <w:szCs w:val="18"/>
        </w:rPr>
        <w:t xml:space="preserve">more than </w:t>
      </w:r>
      <w:r w:rsidR="00955DC5">
        <w:rPr>
          <w:rFonts w:ascii="Gotham Book" w:hAnsi="Gotham Book"/>
          <w:sz w:val="18"/>
          <w:szCs w:val="18"/>
        </w:rPr>
        <w:t>1</w:t>
      </w:r>
      <w:r w:rsidR="0088329E">
        <w:rPr>
          <w:rFonts w:ascii="Gotham Book" w:hAnsi="Gotham Book"/>
          <w:sz w:val="18"/>
          <w:szCs w:val="18"/>
        </w:rPr>
        <w:t>900</w:t>
      </w:r>
      <w:r w:rsidR="00955DC5">
        <w:rPr>
          <w:rFonts w:ascii="Gotham Book" w:hAnsi="Gotham Book"/>
          <w:sz w:val="18"/>
          <w:szCs w:val="18"/>
        </w:rPr>
        <w:t>+.</w:t>
      </w:r>
      <w:r w:rsidR="00F81F1F">
        <w:rPr>
          <w:rFonts w:ascii="Gotham Book" w:hAnsi="Gotham Book"/>
          <w:sz w:val="18"/>
          <w:szCs w:val="18"/>
        </w:rPr>
        <w:t xml:space="preserve"> </w:t>
      </w:r>
    </w:p>
    <w:p w14:paraId="5B6A4F33" w14:textId="74FA5CC7" w:rsidR="00545D76" w:rsidRDefault="003F404E" w:rsidP="004C49B4">
      <w:pPr>
        <w:pStyle w:val="NormalWeb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“These</w:t>
      </w:r>
      <w:r w:rsidR="009547C6">
        <w:rPr>
          <w:rFonts w:ascii="Gotham Book" w:hAnsi="Gotham Book"/>
          <w:sz w:val="18"/>
          <w:szCs w:val="18"/>
        </w:rPr>
        <w:t xml:space="preserve"> holiday</w:t>
      </w:r>
      <w:r>
        <w:rPr>
          <w:rFonts w:ascii="Gotham Book" w:hAnsi="Gotham Book"/>
          <w:sz w:val="18"/>
          <w:szCs w:val="18"/>
        </w:rPr>
        <w:t xml:space="preserve"> cards really do bring </w:t>
      </w:r>
      <w:r w:rsidR="00684D3E">
        <w:rPr>
          <w:rFonts w:ascii="Gotham Book" w:hAnsi="Gotham Book"/>
          <w:sz w:val="18"/>
          <w:szCs w:val="18"/>
        </w:rPr>
        <w:t xml:space="preserve">joy and </w:t>
      </w:r>
      <w:r>
        <w:rPr>
          <w:rFonts w:ascii="Gotham Book" w:hAnsi="Gotham Book"/>
          <w:sz w:val="18"/>
          <w:szCs w:val="18"/>
        </w:rPr>
        <w:t>a smile to</w:t>
      </w:r>
      <w:r w:rsidR="00EB1FEA">
        <w:rPr>
          <w:rFonts w:ascii="Gotham Book" w:hAnsi="Gotham Book"/>
          <w:sz w:val="18"/>
          <w:szCs w:val="18"/>
        </w:rPr>
        <w:t xml:space="preserve"> homebound seniors</w:t>
      </w:r>
      <w:r w:rsidR="00684D3E">
        <w:rPr>
          <w:rFonts w:ascii="Gotham Book" w:hAnsi="Gotham Book"/>
          <w:sz w:val="18"/>
          <w:szCs w:val="18"/>
        </w:rPr>
        <w:t xml:space="preserve"> in our community</w:t>
      </w:r>
      <w:r w:rsidR="00545D76">
        <w:rPr>
          <w:rFonts w:ascii="Gotham Book" w:hAnsi="Gotham Book"/>
          <w:sz w:val="18"/>
          <w:szCs w:val="18"/>
        </w:rPr>
        <w:t>. We</w:t>
      </w:r>
      <w:r w:rsidR="00343B95">
        <w:rPr>
          <w:rFonts w:ascii="Gotham Book" w:hAnsi="Gotham Book"/>
          <w:sz w:val="18"/>
          <w:szCs w:val="18"/>
        </w:rPr>
        <w:t xml:space="preserve"> are so grateful to volunteers of all ages for thinking of </w:t>
      </w:r>
      <w:r w:rsidR="00906B3A">
        <w:rPr>
          <w:rFonts w:ascii="Gotham Book" w:hAnsi="Gotham Book"/>
          <w:sz w:val="18"/>
          <w:szCs w:val="18"/>
        </w:rPr>
        <w:t>our elders, especially during these uncertain times</w:t>
      </w:r>
      <w:r w:rsidR="00FF10DF">
        <w:rPr>
          <w:rFonts w:ascii="Gotham Book" w:hAnsi="Gotham Book"/>
          <w:sz w:val="18"/>
          <w:szCs w:val="18"/>
        </w:rPr>
        <w:t>,</w:t>
      </w:r>
      <w:r w:rsidR="00641B28">
        <w:rPr>
          <w:rFonts w:ascii="Gotham Book" w:hAnsi="Gotham Book"/>
          <w:sz w:val="18"/>
          <w:szCs w:val="18"/>
        </w:rPr>
        <w:t xml:space="preserve">” said Aneliza Del Pinal, CEO, Sourcewise. </w:t>
      </w:r>
    </w:p>
    <w:p w14:paraId="3A31A942" w14:textId="2F03069F" w:rsidR="00175674" w:rsidRDefault="008743F2" w:rsidP="004C49B4">
      <w:pPr>
        <w:pStyle w:val="NormalWeb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The </w:t>
      </w:r>
      <w:r w:rsidR="00EC51D7">
        <w:rPr>
          <w:rFonts w:ascii="Gotham Book" w:hAnsi="Gotham Book"/>
          <w:sz w:val="18"/>
          <w:szCs w:val="18"/>
        </w:rPr>
        <w:t xml:space="preserve">Sourcewise </w:t>
      </w:r>
      <w:r>
        <w:rPr>
          <w:rFonts w:ascii="Gotham Book" w:hAnsi="Gotham Book"/>
          <w:sz w:val="18"/>
          <w:szCs w:val="18"/>
        </w:rPr>
        <w:t xml:space="preserve">Meals on Wheels program serves over </w:t>
      </w:r>
      <w:r w:rsidR="00BB10A8">
        <w:rPr>
          <w:rFonts w:ascii="Gotham Book" w:hAnsi="Gotham Book"/>
          <w:sz w:val="18"/>
          <w:szCs w:val="18"/>
        </w:rPr>
        <w:t>1,300 homebound seniors</w:t>
      </w:r>
      <w:r w:rsidR="00F74555">
        <w:rPr>
          <w:rFonts w:ascii="Gotham Book" w:hAnsi="Gotham Book"/>
          <w:sz w:val="18"/>
          <w:szCs w:val="18"/>
        </w:rPr>
        <w:t xml:space="preserve"> who</w:t>
      </w:r>
      <w:r w:rsidR="00165664">
        <w:rPr>
          <w:rFonts w:ascii="Gotham Book" w:hAnsi="Gotham Book"/>
          <w:sz w:val="18"/>
          <w:szCs w:val="18"/>
        </w:rPr>
        <w:t xml:space="preserve"> receive 14 weekly </w:t>
      </w:r>
      <w:r w:rsidR="00F74555">
        <w:rPr>
          <w:rFonts w:ascii="Gotham Book" w:hAnsi="Gotham Book"/>
          <w:sz w:val="18"/>
          <w:szCs w:val="18"/>
        </w:rPr>
        <w:t>nutritious meals</w:t>
      </w:r>
      <w:r w:rsidR="00603F0F">
        <w:rPr>
          <w:rFonts w:ascii="Gotham Book" w:hAnsi="Gotham Book"/>
          <w:sz w:val="18"/>
          <w:szCs w:val="18"/>
        </w:rPr>
        <w:t xml:space="preserve"> who may not be able to cook for themse</w:t>
      </w:r>
      <w:r w:rsidR="004C49B4">
        <w:rPr>
          <w:rFonts w:ascii="Gotham Book" w:hAnsi="Gotham Book"/>
          <w:sz w:val="18"/>
          <w:szCs w:val="18"/>
        </w:rPr>
        <w:t xml:space="preserve">lves due to a disability or may not have a loved one nearby to grocery shop or cook for them. </w:t>
      </w:r>
      <w:r w:rsidR="008D4E63">
        <w:rPr>
          <w:rFonts w:ascii="Gotham Book" w:hAnsi="Gotham Book"/>
          <w:sz w:val="18"/>
          <w:szCs w:val="18"/>
        </w:rPr>
        <w:t>The cards will be distributed to homebound seniors in the program starting Monday, December 20, 2021.</w:t>
      </w:r>
    </w:p>
    <w:p w14:paraId="657265FB" w14:textId="7D27A2F6" w:rsidR="000B6C54" w:rsidRDefault="000B6C54" w:rsidP="004C49B4">
      <w:pPr>
        <w:pStyle w:val="NormalWeb"/>
      </w:pPr>
      <w:r>
        <w:rPr>
          <w:rFonts w:ascii="Gotham Book" w:hAnsi="Gotham Book"/>
          <w:sz w:val="18"/>
          <w:szCs w:val="18"/>
        </w:rPr>
        <w:t>“</w:t>
      </w:r>
      <w:r w:rsidRPr="00512891">
        <w:rPr>
          <w:rFonts w:ascii="Gotham Book" w:hAnsi="Gotham Book"/>
          <w:sz w:val="18"/>
          <w:szCs w:val="18"/>
        </w:rPr>
        <w:t>Our team</w:t>
      </w:r>
      <w:r w:rsidR="00791C12">
        <w:rPr>
          <w:rFonts w:ascii="Gotham Book" w:hAnsi="Gotham Book"/>
          <w:sz w:val="18"/>
          <w:szCs w:val="18"/>
        </w:rPr>
        <w:t xml:space="preserve"> of </w:t>
      </w:r>
      <w:r w:rsidR="009A4993">
        <w:rPr>
          <w:rFonts w:ascii="Gotham Book" w:hAnsi="Gotham Book"/>
          <w:sz w:val="18"/>
          <w:szCs w:val="18"/>
        </w:rPr>
        <w:t>13 employees</w:t>
      </w:r>
      <w:r w:rsidRPr="00512891">
        <w:rPr>
          <w:rFonts w:ascii="Gotham Book" w:hAnsi="Gotham Book"/>
          <w:sz w:val="18"/>
          <w:szCs w:val="18"/>
        </w:rPr>
        <w:t xml:space="preserve"> enjoyed making cards for </w:t>
      </w:r>
      <w:r w:rsidR="009A4993">
        <w:rPr>
          <w:rFonts w:ascii="Gotham Book" w:hAnsi="Gotham Book"/>
          <w:sz w:val="18"/>
          <w:szCs w:val="18"/>
        </w:rPr>
        <w:t xml:space="preserve">homebound </w:t>
      </w:r>
      <w:r w:rsidRPr="00512891">
        <w:rPr>
          <w:rFonts w:ascii="Gotham Book" w:hAnsi="Gotham Book"/>
          <w:sz w:val="18"/>
          <w:szCs w:val="18"/>
        </w:rPr>
        <w:t>seniors in our community. Volunteer projects like this aligns with what matters to employees and reflects who we are as a company,” said Sanjay Tandon, Senior Director, Central Operations</w:t>
      </w:r>
      <w:r w:rsidR="007A732E">
        <w:rPr>
          <w:rFonts w:ascii="Gotham Book" w:hAnsi="Gotham Book"/>
          <w:sz w:val="18"/>
          <w:szCs w:val="18"/>
        </w:rPr>
        <w:t xml:space="preserve"> at</w:t>
      </w:r>
      <w:r w:rsidRPr="00512891">
        <w:rPr>
          <w:rFonts w:ascii="Gotham Book" w:hAnsi="Gotham Book"/>
          <w:sz w:val="18"/>
          <w:szCs w:val="18"/>
        </w:rPr>
        <w:t xml:space="preserve"> Applied Materials.</w:t>
      </w:r>
      <w:r>
        <w:t xml:space="preserve">  </w:t>
      </w:r>
    </w:p>
    <w:p w14:paraId="6955500A" w14:textId="69F48A81" w:rsidR="00504825" w:rsidRDefault="000767DC" w:rsidP="004C49B4">
      <w:pPr>
        <w:pStyle w:val="NormalWeb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The nonprofit organization </w:t>
      </w:r>
      <w:r w:rsidR="00F21093">
        <w:rPr>
          <w:rFonts w:ascii="Gotham Book" w:hAnsi="Gotham Book"/>
          <w:sz w:val="18"/>
          <w:szCs w:val="18"/>
        </w:rPr>
        <w:t>thanks</w:t>
      </w:r>
      <w:r w:rsidR="00D60A9C">
        <w:rPr>
          <w:rFonts w:ascii="Gotham Book" w:hAnsi="Gotham Book"/>
          <w:sz w:val="18"/>
          <w:szCs w:val="18"/>
        </w:rPr>
        <w:t xml:space="preserve"> the</w:t>
      </w:r>
      <w:r w:rsidR="00F21093">
        <w:rPr>
          <w:rFonts w:ascii="Gotham Book" w:hAnsi="Gotham Book"/>
          <w:sz w:val="18"/>
          <w:szCs w:val="18"/>
        </w:rPr>
        <w:t xml:space="preserve"> v</w:t>
      </w:r>
      <w:r w:rsidR="00504825">
        <w:rPr>
          <w:rFonts w:ascii="Gotham Book" w:hAnsi="Gotham Book"/>
          <w:sz w:val="18"/>
          <w:szCs w:val="18"/>
        </w:rPr>
        <w:t xml:space="preserve">olunteers from the following organizations </w:t>
      </w:r>
      <w:r w:rsidR="00F21093">
        <w:rPr>
          <w:rFonts w:ascii="Gotham Book" w:hAnsi="Gotham Book"/>
          <w:sz w:val="18"/>
          <w:szCs w:val="18"/>
        </w:rPr>
        <w:t xml:space="preserve">who provided </w:t>
      </w:r>
      <w:r w:rsidR="00162A14">
        <w:rPr>
          <w:rFonts w:ascii="Gotham Book" w:hAnsi="Gotham Book"/>
          <w:sz w:val="18"/>
          <w:szCs w:val="18"/>
        </w:rPr>
        <w:t xml:space="preserve">more than </w:t>
      </w:r>
      <w:r w:rsidR="0073222E">
        <w:rPr>
          <w:rFonts w:ascii="Gotham Book" w:hAnsi="Gotham Book"/>
          <w:sz w:val="18"/>
          <w:szCs w:val="18"/>
        </w:rPr>
        <w:t>230</w:t>
      </w:r>
      <w:r w:rsidR="00F21093">
        <w:rPr>
          <w:rFonts w:ascii="Gotham Book" w:hAnsi="Gotham Book"/>
          <w:sz w:val="18"/>
          <w:szCs w:val="18"/>
        </w:rPr>
        <w:t xml:space="preserve"> hours</w:t>
      </w:r>
      <w:r w:rsidR="0073222E">
        <w:rPr>
          <w:rFonts w:ascii="Gotham Book" w:hAnsi="Gotham Book"/>
          <w:sz w:val="18"/>
          <w:szCs w:val="18"/>
        </w:rPr>
        <w:t xml:space="preserve"> of service</w:t>
      </w:r>
      <w:r w:rsidR="007076B6">
        <w:rPr>
          <w:rFonts w:ascii="Gotham Book" w:hAnsi="Gotham Book"/>
          <w:sz w:val="18"/>
          <w:szCs w:val="18"/>
        </w:rPr>
        <w:t>. The</w:t>
      </w:r>
      <w:r w:rsidR="000B6C54">
        <w:rPr>
          <w:rFonts w:ascii="Gotham Book" w:hAnsi="Gotham Book"/>
          <w:sz w:val="18"/>
          <w:szCs w:val="18"/>
        </w:rPr>
        <w:t xml:space="preserve"> volunteer</w:t>
      </w:r>
      <w:r w:rsidR="007076B6">
        <w:rPr>
          <w:rFonts w:ascii="Gotham Book" w:hAnsi="Gotham Book"/>
          <w:sz w:val="18"/>
          <w:szCs w:val="18"/>
        </w:rPr>
        <w:t xml:space="preserve"> hours </w:t>
      </w:r>
      <w:r w:rsidR="00162A14">
        <w:rPr>
          <w:rFonts w:ascii="Gotham Book" w:hAnsi="Gotham Book"/>
          <w:sz w:val="18"/>
          <w:szCs w:val="18"/>
        </w:rPr>
        <w:t xml:space="preserve">will </w:t>
      </w:r>
      <w:r w:rsidR="00AD0BDD">
        <w:rPr>
          <w:rFonts w:ascii="Gotham Book" w:hAnsi="Gotham Book"/>
          <w:sz w:val="18"/>
          <w:szCs w:val="18"/>
        </w:rPr>
        <w:t xml:space="preserve">also </w:t>
      </w:r>
      <w:r w:rsidR="00162A14">
        <w:rPr>
          <w:rFonts w:ascii="Gotham Book" w:hAnsi="Gotham Book"/>
          <w:sz w:val="18"/>
          <w:szCs w:val="18"/>
        </w:rPr>
        <w:t xml:space="preserve">be matched </w:t>
      </w:r>
      <w:r w:rsidR="004F2BC3">
        <w:rPr>
          <w:rFonts w:ascii="Gotham Book" w:hAnsi="Gotham Book"/>
          <w:sz w:val="18"/>
          <w:szCs w:val="18"/>
        </w:rPr>
        <w:t>with a donation by the California Department of Aging</w:t>
      </w:r>
      <w:r w:rsidR="007076B6">
        <w:rPr>
          <w:rFonts w:ascii="Gotham Book" w:hAnsi="Gotham Book"/>
          <w:sz w:val="18"/>
          <w:szCs w:val="18"/>
        </w:rPr>
        <w:t xml:space="preserve">, which will </w:t>
      </w:r>
      <w:r w:rsidR="00E93788">
        <w:rPr>
          <w:rFonts w:ascii="Gotham Book" w:hAnsi="Gotham Book"/>
          <w:sz w:val="18"/>
          <w:szCs w:val="18"/>
        </w:rPr>
        <w:t>directly</w:t>
      </w:r>
      <w:r w:rsidR="007076B6">
        <w:rPr>
          <w:rFonts w:ascii="Gotham Book" w:hAnsi="Gotham Book"/>
          <w:sz w:val="18"/>
          <w:szCs w:val="18"/>
        </w:rPr>
        <w:t xml:space="preserve"> support the Meals on Wheels program.</w:t>
      </w:r>
    </w:p>
    <w:p w14:paraId="784E1021" w14:textId="15CF379C" w:rsidR="00027223" w:rsidRDefault="00E93788" w:rsidP="004C49B4">
      <w:pPr>
        <w:pStyle w:val="NormalWeb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O</w:t>
      </w:r>
      <w:r w:rsidR="00027223">
        <w:rPr>
          <w:rFonts w:ascii="Gotham Book" w:hAnsi="Gotham Book"/>
          <w:sz w:val="18"/>
          <w:szCs w:val="18"/>
        </w:rPr>
        <w:t>rganizations include:</w:t>
      </w:r>
    </w:p>
    <w:p w14:paraId="38B6EC40" w14:textId="77777777" w:rsidR="002F30B9" w:rsidRDefault="001C0DF8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15 Black Girls Volleyball Team, Mountain View Volleyball Club </w:t>
      </w:r>
    </w:p>
    <w:p w14:paraId="05B8C091" w14:textId="5F7C257C" w:rsidR="00FD08D3" w:rsidRDefault="00FD08D3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Applied Materials</w:t>
      </w:r>
    </w:p>
    <w:p w14:paraId="5CF99B5D" w14:textId="2F6C7413" w:rsidR="002A4EFD" w:rsidRDefault="002A4EFD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Balance Staffing</w:t>
      </w:r>
    </w:p>
    <w:p w14:paraId="1AC12EFA" w14:textId="7F87F784" w:rsidR="00F12B02" w:rsidRDefault="00F12B02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Bellarmine High School</w:t>
      </w:r>
    </w:p>
    <w:p w14:paraId="21821F82" w14:textId="64EA6FF9" w:rsidR="00FA017E" w:rsidRDefault="00FA017E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Boys Team Charity of Saratoga</w:t>
      </w:r>
    </w:p>
    <w:p w14:paraId="10D68D1C" w14:textId="4AA27B42" w:rsidR="009169FA" w:rsidRDefault="009169FA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Bus</w:t>
      </w:r>
      <w:r w:rsidR="00291C1E">
        <w:rPr>
          <w:rFonts w:ascii="Gotham Book" w:hAnsi="Gotham Book"/>
          <w:sz w:val="18"/>
          <w:szCs w:val="18"/>
        </w:rPr>
        <w:t>cher Middle School</w:t>
      </w:r>
    </w:p>
    <w:p w14:paraId="7681D05F" w14:textId="04C2F32D" w:rsidR="001C0DF8" w:rsidRDefault="001C0DF8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Christa McAuliffe Elementary School</w:t>
      </w:r>
    </w:p>
    <w:p w14:paraId="404D0F49" w14:textId="565F774E" w:rsidR="00FA017E" w:rsidRDefault="00FA017E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Dolores Huerta Middle School</w:t>
      </w:r>
    </w:p>
    <w:p w14:paraId="2770CD7E" w14:textId="24370199" w:rsidR="00291C1E" w:rsidRDefault="00291C1E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Eastside Union High School District</w:t>
      </w:r>
    </w:p>
    <w:p w14:paraId="0943CB90" w14:textId="492C2A9D" w:rsidR="001C0DF8" w:rsidRDefault="001C0DF8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Graham Middle School</w:t>
      </w:r>
    </w:p>
    <w:p w14:paraId="116F469E" w14:textId="05321B8F" w:rsidR="00F12B02" w:rsidRDefault="00F12B02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Keenan and Associates</w:t>
      </w:r>
    </w:p>
    <w:p w14:paraId="477DDB76" w14:textId="22FE8803" w:rsidR="00FD08D3" w:rsidRDefault="00FD08D3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Shearman </w:t>
      </w:r>
      <w:r w:rsidR="00E636DB">
        <w:rPr>
          <w:rFonts w:ascii="Gotham Book" w:hAnsi="Gotham Book"/>
          <w:sz w:val="18"/>
          <w:szCs w:val="18"/>
        </w:rPr>
        <w:t>&amp;</w:t>
      </w:r>
      <w:r>
        <w:rPr>
          <w:rFonts w:ascii="Gotham Book" w:hAnsi="Gotham Book"/>
          <w:sz w:val="18"/>
          <w:szCs w:val="18"/>
        </w:rPr>
        <w:t xml:space="preserve"> Sterling</w:t>
      </w:r>
    </w:p>
    <w:p w14:paraId="6D4C5396" w14:textId="396BFA5E" w:rsidR="007C1539" w:rsidRDefault="00617DC2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Swenson Builders</w:t>
      </w:r>
    </w:p>
    <w:p w14:paraId="5B910279" w14:textId="7E70B924" w:rsidR="002A4EFD" w:rsidRDefault="002A4EFD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Santa Clara High School</w:t>
      </w:r>
    </w:p>
    <w:p w14:paraId="457BA7D8" w14:textId="321CD393" w:rsidR="001C0DF8" w:rsidRDefault="001C0DF8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Saratoga High School</w:t>
      </w:r>
    </w:p>
    <w:p w14:paraId="64FB887A" w14:textId="7A7296DD" w:rsidR="00EF7FD2" w:rsidRDefault="00EF7FD2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Westmont High School</w:t>
      </w:r>
    </w:p>
    <w:p w14:paraId="19128EDA" w14:textId="2189D781" w:rsidR="00B763EF" w:rsidRDefault="00B763EF" w:rsidP="00491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Wilson High School</w:t>
      </w:r>
    </w:p>
    <w:p w14:paraId="3634B486" w14:textId="528CE76E" w:rsidR="001B0025" w:rsidRDefault="001B0025" w:rsidP="00175674">
      <w:pPr>
        <w:pStyle w:val="NoSpacing"/>
        <w:rPr>
          <w:rFonts w:ascii="Gotham Book" w:hAnsi="Gotham Book"/>
          <w:sz w:val="18"/>
          <w:szCs w:val="18"/>
        </w:rPr>
      </w:pPr>
    </w:p>
    <w:p w14:paraId="65BCE409" w14:textId="5B454C71" w:rsidR="00621728" w:rsidRDefault="00EA34D8" w:rsidP="00175674">
      <w:pPr>
        <w:pStyle w:val="NoSpacing"/>
        <w:rPr>
          <w:rFonts w:ascii="Gotham Book" w:hAnsi="Gotham Book"/>
          <w:sz w:val="18"/>
          <w:szCs w:val="18"/>
        </w:rPr>
      </w:pPr>
      <w:r w:rsidRPr="00BD1E64">
        <w:rPr>
          <w:rFonts w:ascii="Gotham Book" w:hAnsi="Gotham Book"/>
          <w:sz w:val="18"/>
          <w:szCs w:val="18"/>
        </w:rPr>
        <w:t xml:space="preserve">Since 1973, the </w:t>
      </w:r>
      <w:r w:rsidR="00653A5B" w:rsidRPr="00BD1E64">
        <w:rPr>
          <w:rFonts w:ascii="Gotham Book" w:hAnsi="Gotham Book"/>
          <w:sz w:val="18"/>
          <w:szCs w:val="18"/>
        </w:rPr>
        <w:t>nonprofit organization</w:t>
      </w:r>
      <w:r w:rsidR="006616EA" w:rsidRPr="00BD1E64">
        <w:rPr>
          <w:rFonts w:ascii="Gotham Book" w:hAnsi="Gotham Book"/>
          <w:sz w:val="18"/>
          <w:szCs w:val="18"/>
        </w:rPr>
        <w:t xml:space="preserve">’s mission is to provide adults and their caregivers the tools and services they need to effectively navigate their health and life options. </w:t>
      </w:r>
      <w:r w:rsidR="00FA6283" w:rsidRPr="00BD1E64">
        <w:rPr>
          <w:rFonts w:ascii="Gotham Book" w:hAnsi="Gotham Book"/>
          <w:sz w:val="18"/>
          <w:szCs w:val="18"/>
        </w:rPr>
        <w:t xml:space="preserve">In 2020, the organization served </w:t>
      </w:r>
      <w:r w:rsidR="007C12D1">
        <w:rPr>
          <w:rFonts w:ascii="Gotham Book" w:hAnsi="Gotham Book"/>
          <w:sz w:val="18"/>
          <w:szCs w:val="18"/>
        </w:rPr>
        <w:t>1</w:t>
      </w:r>
      <w:r w:rsidR="00FA6283" w:rsidRPr="00BD1E64">
        <w:rPr>
          <w:rFonts w:ascii="Gotham Book" w:hAnsi="Gotham Book"/>
          <w:sz w:val="18"/>
          <w:szCs w:val="18"/>
        </w:rPr>
        <w:t>00,235 individuals</w:t>
      </w:r>
      <w:r w:rsidR="00CE632F" w:rsidRPr="00BD1E64">
        <w:rPr>
          <w:rFonts w:ascii="Gotham Book" w:hAnsi="Gotham Book"/>
          <w:sz w:val="18"/>
          <w:szCs w:val="18"/>
        </w:rPr>
        <w:t>.</w:t>
      </w:r>
      <w:r w:rsidR="00303DCE" w:rsidRPr="00BD1E64">
        <w:rPr>
          <w:rFonts w:ascii="Gotham Book" w:hAnsi="Gotham Book"/>
          <w:sz w:val="18"/>
          <w:szCs w:val="18"/>
        </w:rPr>
        <w:t xml:space="preserve"> </w:t>
      </w:r>
      <w:r w:rsidR="004C1713">
        <w:rPr>
          <w:rFonts w:ascii="Gotham Book" w:hAnsi="Gotham Book"/>
          <w:sz w:val="18"/>
          <w:szCs w:val="18"/>
        </w:rPr>
        <w:t>Since the start of the pandemic</w:t>
      </w:r>
      <w:r w:rsidR="0049189C">
        <w:rPr>
          <w:rFonts w:ascii="Gotham Book" w:hAnsi="Gotham Book"/>
          <w:sz w:val="18"/>
          <w:szCs w:val="18"/>
        </w:rPr>
        <w:t>,</w:t>
      </w:r>
      <w:r w:rsidR="004C1713">
        <w:rPr>
          <w:rFonts w:ascii="Gotham Book" w:hAnsi="Gotham Book"/>
          <w:sz w:val="18"/>
          <w:szCs w:val="18"/>
        </w:rPr>
        <w:t xml:space="preserve"> the organization </w:t>
      </w:r>
      <w:r w:rsidR="00653064">
        <w:rPr>
          <w:rFonts w:ascii="Gotham Book" w:hAnsi="Gotham Book"/>
          <w:sz w:val="18"/>
          <w:szCs w:val="18"/>
        </w:rPr>
        <w:t xml:space="preserve">has served over </w:t>
      </w:r>
      <w:r w:rsidR="00FC0AB5">
        <w:rPr>
          <w:rFonts w:ascii="Gotham Book" w:hAnsi="Gotham Book"/>
          <w:sz w:val="18"/>
          <w:szCs w:val="18"/>
        </w:rPr>
        <w:t>2</w:t>
      </w:r>
      <w:r w:rsidR="0078704A">
        <w:rPr>
          <w:rFonts w:ascii="Gotham Book" w:hAnsi="Gotham Book"/>
          <w:sz w:val="18"/>
          <w:szCs w:val="18"/>
        </w:rPr>
        <w:t xml:space="preserve"> million meals through its </w:t>
      </w:r>
      <w:r w:rsidR="00FA3215">
        <w:rPr>
          <w:rFonts w:ascii="Gotham Book" w:hAnsi="Gotham Book"/>
          <w:sz w:val="18"/>
          <w:szCs w:val="18"/>
        </w:rPr>
        <w:t xml:space="preserve">emergency and food programs such as </w:t>
      </w:r>
      <w:r w:rsidR="0078704A">
        <w:rPr>
          <w:rFonts w:ascii="Gotham Book" w:hAnsi="Gotham Book"/>
          <w:sz w:val="18"/>
          <w:szCs w:val="18"/>
        </w:rPr>
        <w:t>Meals on Wheels, Governor’s Great Plates program</w:t>
      </w:r>
      <w:r w:rsidR="0049189C">
        <w:rPr>
          <w:rFonts w:ascii="Gotham Book" w:hAnsi="Gotham Book"/>
          <w:sz w:val="18"/>
          <w:szCs w:val="18"/>
        </w:rPr>
        <w:t>,</w:t>
      </w:r>
      <w:r w:rsidR="0078704A">
        <w:rPr>
          <w:rFonts w:ascii="Gotham Book" w:hAnsi="Gotham Book"/>
          <w:sz w:val="18"/>
          <w:szCs w:val="18"/>
        </w:rPr>
        <w:t xml:space="preserve"> and the San Jose Together Meals on Wheels program.</w:t>
      </w:r>
    </w:p>
    <w:p w14:paraId="00B89D72" w14:textId="77777777" w:rsidR="00621728" w:rsidRDefault="00621728" w:rsidP="00175674">
      <w:pPr>
        <w:pStyle w:val="NoSpacing"/>
        <w:rPr>
          <w:rFonts w:ascii="Gotham Book" w:hAnsi="Gotham Book"/>
          <w:sz w:val="18"/>
          <w:szCs w:val="18"/>
        </w:rPr>
      </w:pPr>
    </w:p>
    <w:p w14:paraId="2B00037C" w14:textId="43C17EB1" w:rsidR="0062368F" w:rsidRDefault="00303DCE" w:rsidP="00175674">
      <w:pPr>
        <w:pStyle w:val="NoSpacing"/>
        <w:rPr>
          <w:rFonts w:ascii="Gotham Book" w:hAnsi="Gotham Book"/>
          <w:sz w:val="18"/>
          <w:szCs w:val="18"/>
        </w:rPr>
      </w:pPr>
      <w:r w:rsidRPr="00BD1E64">
        <w:rPr>
          <w:rFonts w:ascii="Gotham Book" w:hAnsi="Gotham Book"/>
          <w:sz w:val="18"/>
          <w:szCs w:val="18"/>
        </w:rPr>
        <w:t>Sourcewise</w:t>
      </w:r>
      <w:r w:rsidR="00C46EBF">
        <w:rPr>
          <w:rFonts w:ascii="Gotham Book" w:hAnsi="Gotham Book"/>
          <w:sz w:val="18"/>
          <w:szCs w:val="18"/>
        </w:rPr>
        <w:t xml:space="preserve"> invites</w:t>
      </w:r>
      <w:r w:rsidRPr="00BD1E64">
        <w:rPr>
          <w:rFonts w:ascii="Gotham Book" w:hAnsi="Gotham Book"/>
          <w:sz w:val="18"/>
          <w:szCs w:val="18"/>
        </w:rPr>
        <w:t xml:space="preserve"> i</w:t>
      </w:r>
      <w:r w:rsidR="003946EB">
        <w:rPr>
          <w:rFonts w:ascii="Gotham Book" w:hAnsi="Gotham Book"/>
          <w:sz w:val="18"/>
          <w:szCs w:val="18"/>
        </w:rPr>
        <w:t xml:space="preserve">ndividuals interested in </w:t>
      </w:r>
      <w:r w:rsidRPr="00BD1E64">
        <w:rPr>
          <w:rFonts w:ascii="Gotham Book" w:hAnsi="Gotham Book"/>
          <w:sz w:val="18"/>
          <w:szCs w:val="18"/>
        </w:rPr>
        <w:t>support</w:t>
      </w:r>
      <w:r w:rsidR="006F66F5">
        <w:rPr>
          <w:rFonts w:ascii="Gotham Book" w:hAnsi="Gotham Book"/>
          <w:sz w:val="18"/>
          <w:szCs w:val="18"/>
        </w:rPr>
        <w:t>ing</w:t>
      </w:r>
      <w:r w:rsidRPr="00BD1E64">
        <w:rPr>
          <w:rFonts w:ascii="Gotham Book" w:hAnsi="Gotham Book"/>
          <w:sz w:val="18"/>
          <w:szCs w:val="18"/>
        </w:rPr>
        <w:t xml:space="preserve"> its</w:t>
      </w:r>
      <w:r w:rsidR="002B1162">
        <w:rPr>
          <w:rFonts w:ascii="Gotham Book" w:hAnsi="Gotham Book"/>
          <w:sz w:val="18"/>
          <w:szCs w:val="18"/>
        </w:rPr>
        <w:t xml:space="preserve"> mission</w:t>
      </w:r>
      <w:r w:rsidR="001A08FB">
        <w:rPr>
          <w:rFonts w:ascii="Gotham Book" w:hAnsi="Gotham Book"/>
          <w:sz w:val="18"/>
          <w:szCs w:val="18"/>
        </w:rPr>
        <w:t xml:space="preserve"> along with</w:t>
      </w:r>
      <w:r w:rsidRPr="00BD1E64">
        <w:rPr>
          <w:rFonts w:ascii="Gotham Book" w:hAnsi="Gotham Book"/>
          <w:sz w:val="18"/>
          <w:szCs w:val="18"/>
        </w:rPr>
        <w:t xml:space="preserve"> 10 program</w:t>
      </w:r>
      <w:r w:rsidR="002B1162">
        <w:rPr>
          <w:rFonts w:ascii="Gotham Book" w:hAnsi="Gotham Book"/>
          <w:sz w:val="18"/>
          <w:szCs w:val="18"/>
        </w:rPr>
        <w:t>s</w:t>
      </w:r>
      <w:r w:rsidRPr="00BD1E64">
        <w:rPr>
          <w:rFonts w:ascii="Gotham Book" w:hAnsi="Gotham Book"/>
          <w:sz w:val="18"/>
          <w:szCs w:val="18"/>
        </w:rPr>
        <w:t xml:space="preserve"> and services </w:t>
      </w:r>
      <w:r w:rsidR="006F66F5">
        <w:rPr>
          <w:rFonts w:ascii="Gotham Book" w:hAnsi="Gotham Book"/>
          <w:sz w:val="18"/>
          <w:szCs w:val="18"/>
        </w:rPr>
        <w:t xml:space="preserve">helping </w:t>
      </w:r>
      <w:r w:rsidR="0015272C">
        <w:rPr>
          <w:rFonts w:ascii="Gotham Book" w:hAnsi="Gotham Book"/>
          <w:sz w:val="18"/>
          <w:szCs w:val="18"/>
        </w:rPr>
        <w:t xml:space="preserve">the </w:t>
      </w:r>
      <w:r w:rsidRPr="00BD1E64">
        <w:rPr>
          <w:rFonts w:ascii="Gotham Book" w:hAnsi="Gotham Book"/>
          <w:sz w:val="18"/>
          <w:szCs w:val="18"/>
        </w:rPr>
        <w:t>aging population, caregivers and individuals with disabilities</w:t>
      </w:r>
      <w:r w:rsidR="002B1162">
        <w:rPr>
          <w:rFonts w:ascii="Gotham Book" w:hAnsi="Gotham Book"/>
          <w:sz w:val="18"/>
          <w:szCs w:val="18"/>
        </w:rPr>
        <w:t xml:space="preserve"> living</w:t>
      </w:r>
      <w:r w:rsidRPr="00BD1E64">
        <w:rPr>
          <w:rFonts w:ascii="Gotham Book" w:hAnsi="Gotham Book"/>
          <w:sz w:val="18"/>
          <w:szCs w:val="18"/>
        </w:rPr>
        <w:t xml:space="preserve"> </w:t>
      </w:r>
      <w:r w:rsidR="00BD1E64" w:rsidRPr="00BD1E64">
        <w:rPr>
          <w:rFonts w:ascii="Gotham Book" w:hAnsi="Gotham Book"/>
          <w:sz w:val="18"/>
          <w:szCs w:val="18"/>
        </w:rPr>
        <w:t xml:space="preserve">in </w:t>
      </w:r>
      <w:r w:rsidRPr="00BD1E64">
        <w:rPr>
          <w:rFonts w:ascii="Gotham Book" w:hAnsi="Gotham Book"/>
          <w:sz w:val="18"/>
          <w:szCs w:val="18"/>
        </w:rPr>
        <w:t>Santa Clara County</w:t>
      </w:r>
      <w:r w:rsidR="0015272C">
        <w:rPr>
          <w:rFonts w:ascii="Gotham Book" w:hAnsi="Gotham Book"/>
          <w:sz w:val="18"/>
          <w:szCs w:val="18"/>
        </w:rPr>
        <w:t xml:space="preserve"> by donating a cash contribution or volunteering</w:t>
      </w:r>
      <w:r w:rsidR="009A6E9E">
        <w:rPr>
          <w:rFonts w:ascii="Gotham Book" w:hAnsi="Gotham Book"/>
          <w:sz w:val="18"/>
          <w:szCs w:val="18"/>
        </w:rPr>
        <w:t xml:space="preserve">. </w:t>
      </w:r>
      <w:r w:rsidR="003946EB">
        <w:rPr>
          <w:rFonts w:ascii="Gotham Book" w:hAnsi="Gotham Book"/>
          <w:sz w:val="18"/>
          <w:szCs w:val="18"/>
        </w:rPr>
        <w:t xml:space="preserve">Ways </w:t>
      </w:r>
      <w:r w:rsidR="009A6E9E">
        <w:rPr>
          <w:rFonts w:ascii="Gotham Book" w:hAnsi="Gotham Book"/>
          <w:sz w:val="18"/>
          <w:szCs w:val="18"/>
        </w:rPr>
        <w:t xml:space="preserve">volunteers can help </w:t>
      </w:r>
      <w:r w:rsidR="00BE0FBC">
        <w:rPr>
          <w:rFonts w:ascii="Gotham Book" w:hAnsi="Gotham Book"/>
          <w:sz w:val="18"/>
          <w:szCs w:val="18"/>
        </w:rPr>
        <w:t xml:space="preserve">local seniors, </w:t>
      </w:r>
      <w:r w:rsidR="009A6E9E">
        <w:rPr>
          <w:rFonts w:ascii="Gotham Book" w:hAnsi="Gotham Book"/>
          <w:sz w:val="18"/>
          <w:szCs w:val="18"/>
        </w:rPr>
        <w:t>includ</w:t>
      </w:r>
      <w:r w:rsidR="003946EB">
        <w:rPr>
          <w:rFonts w:ascii="Gotham Book" w:hAnsi="Gotham Book"/>
          <w:sz w:val="18"/>
          <w:szCs w:val="18"/>
        </w:rPr>
        <w:t xml:space="preserve">e </w:t>
      </w:r>
      <w:r w:rsidR="000B2267">
        <w:rPr>
          <w:rFonts w:ascii="Gotham Book" w:hAnsi="Gotham Book"/>
          <w:sz w:val="18"/>
          <w:szCs w:val="18"/>
        </w:rPr>
        <w:t>being an</w:t>
      </w:r>
      <w:r w:rsidR="00BE0FBC">
        <w:rPr>
          <w:rFonts w:ascii="Gotham Book" w:hAnsi="Gotham Book"/>
          <w:sz w:val="18"/>
          <w:szCs w:val="18"/>
        </w:rPr>
        <w:t xml:space="preserve"> </w:t>
      </w:r>
      <w:r w:rsidR="00C23B26">
        <w:rPr>
          <w:rFonts w:ascii="Gotham Book" w:hAnsi="Gotham Book"/>
          <w:sz w:val="18"/>
          <w:szCs w:val="18"/>
        </w:rPr>
        <w:t>ambassador</w:t>
      </w:r>
      <w:r w:rsidR="00D21B26">
        <w:rPr>
          <w:rFonts w:ascii="Gotham Book" w:hAnsi="Gotham Book"/>
          <w:sz w:val="18"/>
          <w:szCs w:val="18"/>
        </w:rPr>
        <w:t xml:space="preserve"> p</w:t>
      </w:r>
      <w:r w:rsidR="00BE0FBC">
        <w:rPr>
          <w:rFonts w:ascii="Gotham Book" w:hAnsi="Gotham Book"/>
          <w:sz w:val="18"/>
          <w:szCs w:val="18"/>
        </w:rPr>
        <w:t>roviding</w:t>
      </w:r>
      <w:r w:rsidR="00D21B26">
        <w:rPr>
          <w:rFonts w:ascii="Gotham Book" w:hAnsi="Gotham Book"/>
          <w:sz w:val="18"/>
          <w:szCs w:val="18"/>
        </w:rPr>
        <w:t xml:space="preserve"> wellness calls, </w:t>
      </w:r>
      <w:r w:rsidR="00C76EC6">
        <w:rPr>
          <w:rFonts w:ascii="Gotham Book" w:hAnsi="Gotham Book"/>
          <w:sz w:val="18"/>
          <w:szCs w:val="18"/>
        </w:rPr>
        <w:t>assembling PPE</w:t>
      </w:r>
      <w:r w:rsidR="00CA33CA">
        <w:rPr>
          <w:rFonts w:ascii="Gotham Book" w:hAnsi="Gotham Book"/>
          <w:sz w:val="18"/>
          <w:szCs w:val="18"/>
        </w:rPr>
        <w:t>,</w:t>
      </w:r>
      <w:r w:rsidR="00C76EC6">
        <w:rPr>
          <w:rFonts w:ascii="Gotham Book" w:hAnsi="Gotham Book"/>
          <w:sz w:val="18"/>
          <w:szCs w:val="18"/>
        </w:rPr>
        <w:t xml:space="preserve"> and </w:t>
      </w:r>
      <w:r w:rsidR="000B2267">
        <w:rPr>
          <w:rFonts w:ascii="Gotham Book" w:hAnsi="Gotham Book"/>
          <w:sz w:val="18"/>
          <w:szCs w:val="18"/>
        </w:rPr>
        <w:t xml:space="preserve">other critical </w:t>
      </w:r>
      <w:r w:rsidR="00BE0FBC">
        <w:rPr>
          <w:rFonts w:ascii="Gotham Book" w:hAnsi="Gotham Book"/>
          <w:sz w:val="18"/>
          <w:szCs w:val="18"/>
        </w:rPr>
        <w:t>supplies, a</w:t>
      </w:r>
      <w:r w:rsidR="001D1724">
        <w:rPr>
          <w:rFonts w:ascii="Gotham Book" w:hAnsi="Gotham Book"/>
          <w:sz w:val="18"/>
          <w:szCs w:val="18"/>
        </w:rPr>
        <w:t>nd as</w:t>
      </w:r>
      <w:r w:rsidR="000B2267">
        <w:rPr>
          <w:rFonts w:ascii="Gotham Book" w:hAnsi="Gotham Book"/>
          <w:sz w:val="18"/>
          <w:szCs w:val="18"/>
        </w:rPr>
        <w:t xml:space="preserve"> a</w:t>
      </w:r>
      <w:r w:rsidR="00BE0FBC">
        <w:rPr>
          <w:rFonts w:ascii="Gotham Book" w:hAnsi="Gotham Book"/>
          <w:sz w:val="18"/>
          <w:szCs w:val="18"/>
        </w:rPr>
        <w:t xml:space="preserve"> </w:t>
      </w:r>
      <w:r w:rsidR="00736C18">
        <w:rPr>
          <w:rFonts w:ascii="Gotham Book" w:hAnsi="Gotham Book"/>
          <w:sz w:val="18"/>
          <w:szCs w:val="18"/>
        </w:rPr>
        <w:t xml:space="preserve">State Certified Health Insurance Counselor. </w:t>
      </w:r>
      <w:r w:rsidR="0015272C">
        <w:rPr>
          <w:rFonts w:ascii="Gotham Book" w:hAnsi="Gotham Book"/>
          <w:sz w:val="18"/>
          <w:szCs w:val="18"/>
        </w:rPr>
        <w:t>For more information</w:t>
      </w:r>
      <w:r w:rsidR="0062368F">
        <w:rPr>
          <w:rFonts w:ascii="Gotham Book" w:hAnsi="Gotham Book"/>
          <w:sz w:val="18"/>
          <w:szCs w:val="18"/>
        </w:rPr>
        <w:t xml:space="preserve"> and to get involved</w:t>
      </w:r>
      <w:r w:rsidR="00C23B26">
        <w:rPr>
          <w:rFonts w:ascii="Gotham Book" w:hAnsi="Gotham Book"/>
          <w:sz w:val="18"/>
          <w:szCs w:val="18"/>
        </w:rPr>
        <w:t>,</w:t>
      </w:r>
      <w:r w:rsidR="0015272C">
        <w:rPr>
          <w:rFonts w:ascii="Gotham Book" w:hAnsi="Gotham Book"/>
          <w:sz w:val="18"/>
          <w:szCs w:val="18"/>
        </w:rPr>
        <w:t xml:space="preserve"> visit </w:t>
      </w:r>
      <w:hyperlink r:id="rId8" w:history="1">
        <w:r w:rsidR="0049189C">
          <w:rPr>
            <w:rStyle w:val="Hyperlink"/>
            <w:rFonts w:ascii="Gotham Book" w:hAnsi="Gotham Book"/>
            <w:sz w:val="18"/>
            <w:szCs w:val="18"/>
          </w:rPr>
          <w:t>mysourcewise.com</w:t>
        </w:r>
      </w:hyperlink>
      <w:r w:rsidR="0062368F">
        <w:rPr>
          <w:rFonts w:ascii="Gotham Book" w:hAnsi="Gotham Book"/>
          <w:sz w:val="18"/>
          <w:szCs w:val="18"/>
        </w:rPr>
        <w:t>.</w:t>
      </w:r>
    </w:p>
    <w:p w14:paraId="78707866" w14:textId="77777777" w:rsidR="00F861DB" w:rsidRDefault="00F861DB" w:rsidP="00175674">
      <w:pPr>
        <w:pStyle w:val="NoSpacing"/>
        <w:rPr>
          <w:rFonts w:ascii="Gotham Book" w:hAnsi="Gotham Book"/>
          <w:sz w:val="18"/>
          <w:szCs w:val="18"/>
        </w:rPr>
      </w:pPr>
    </w:p>
    <w:p w14:paraId="54359D8F" w14:textId="77777777" w:rsidR="00F861DB" w:rsidRDefault="00F861DB" w:rsidP="00175674">
      <w:pPr>
        <w:pStyle w:val="NoSpacing"/>
        <w:rPr>
          <w:rFonts w:ascii="Gotham Book" w:hAnsi="Gotham Book"/>
          <w:sz w:val="18"/>
          <w:szCs w:val="18"/>
        </w:rPr>
      </w:pPr>
    </w:p>
    <w:p w14:paraId="72043EF7" w14:textId="77777777" w:rsidR="00BD1E64" w:rsidRPr="00BD1E64" w:rsidRDefault="00BD1E64" w:rsidP="00175674">
      <w:pPr>
        <w:pStyle w:val="NoSpacing"/>
        <w:rPr>
          <w:rFonts w:ascii="Gotham Book" w:hAnsi="Gotham Book"/>
          <w:sz w:val="18"/>
          <w:szCs w:val="18"/>
        </w:rPr>
      </w:pPr>
    </w:p>
    <w:p w14:paraId="1EFE5A63" w14:textId="614CB0D5" w:rsidR="001B0025" w:rsidRDefault="001B0025" w:rsidP="0049189C">
      <w:pPr>
        <w:pStyle w:val="NoSpacing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###</w:t>
      </w:r>
    </w:p>
    <w:p w14:paraId="1EDE5C69" w14:textId="77777777" w:rsidR="00965F6E" w:rsidRPr="00175674" w:rsidRDefault="00965F6E" w:rsidP="00175674">
      <w:pPr>
        <w:pStyle w:val="NoSpacing"/>
        <w:rPr>
          <w:rFonts w:ascii="Gotham Book" w:hAnsi="Gotham Book"/>
          <w:sz w:val="18"/>
          <w:szCs w:val="18"/>
        </w:rPr>
      </w:pPr>
      <w:r w:rsidRPr="00175674">
        <w:rPr>
          <w:rFonts w:ascii="Gotham Book" w:hAnsi="Gotham Book"/>
          <w:sz w:val="18"/>
          <w:szCs w:val="18"/>
        </w:rPr>
        <w:t>Contact info</w:t>
      </w:r>
      <w:r w:rsidR="00161806">
        <w:rPr>
          <w:rFonts w:ascii="Gotham Book" w:hAnsi="Gotham Book"/>
          <w:sz w:val="18"/>
          <w:szCs w:val="18"/>
        </w:rPr>
        <w:t>rmation</w:t>
      </w:r>
      <w:r w:rsidRPr="00175674">
        <w:rPr>
          <w:rFonts w:ascii="Gotham Book" w:hAnsi="Gotham Book"/>
          <w:sz w:val="18"/>
          <w:szCs w:val="18"/>
        </w:rPr>
        <w:t xml:space="preserve">: </w:t>
      </w:r>
    </w:p>
    <w:p w14:paraId="538BF6D2" w14:textId="77777777" w:rsidR="00965F6E" w:rsidRPr="00175674" w:rsidRDefault="00965F6E" w:rsidP="00175674">
      <w:pPr>
        <w:pStyle w:val="NoSpacing"/>
        <w:rPr>
          <w:rFonts w:ascii="Gotham Book" w:hAnsi="Gotham Book"/>
          <w:sz w:val="18"/>
          <w:szCs w:val="18"/>
        </w:rPr>
      </w:pPr>
      <w:r w:rsidRPr="00175674">
        <w:rPr>
          <w:rFonts w:ascii="Gotham Book" w:hAnsi="Gotham Book"/>
          <w:sz w:val="18"/>
          <w:szCs w:val="18"/>
        </w:rPr>
        <w:t>Information &amp; Awareness</w:t>
      </w:r>
    </w:p>
    <w:p w14:paraId="3B88A57D" w14:textId="77777777" w:rsidR="00965F6E" w:rsidRDefault="00965F6E" w:rsidP="00965F6E">
      <w:pPr>
        <w:spacing w:after="0" w:line="240" w:lineRule="auto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(408) 350-</w:t>
      </w:r>
      <w:r w:rsidR="00161806">
        <w:rPr>
          <w:rFonts w:ascii="Gotham Book" w:hAnsi="Gotham Book"/>
          <w:sz w:val="18"/>
          <w:szCs w:val="18"/>
        </w:rPr>
        <w:t>3200, option 1</w:t>
      </w:r>
    </w:p>
    <w:p w14:paraId="04418607" w14:textId="77777777" w:rsidR="00161806" w:rsidRDefault="00AB6083" w:rsidP="00965F6E">
      <w:pPr>
        <w:spacing w:after="0" w:line="240" w:lineRule="auto"/>
        <w:rPr>
          <w:rFonts w:ascii="Gotham Book" w:hAnsi="Gotham Book"/>
          <w:sz w:val="18"/>
          <w:szCs w:val="18"/>
        </w:rPr>
      </w:pPr>
      <w:hyperlink r:id="rId9" w:history="1">
        <w:r w:rsidR="00161806" w:rsidRPr="00370714">
          <w:rPr>
            <w:rStyle w:val="Hyperlink"/>
            <w:rFonts w:ascii="Gotham Book" w:hAnsi="Gotham Book"/>
            <w:sz w:val="18"/>
            <w:szCs w:val="18"/>
          </w:rPr>
          <w:t>community@mysourcewise.com</w:t>
        </w:r>
      </w:hyperlink>
      <w:r w:rsidR="00161806">
        <w:rPr>
          <w:rFonts w:ascii="Gotham Book" w:hAnsi="Gotham Book"/>
          <w:sz w:val="18"/>
          <w:szCs w:val="18"/>
        </w:rPr>
        <w:t xml:space="preserve"> </w:t>
      </w:r>
    </w:p>
    <w:p w14:paraId="60BF774F" w14:textId="77777777" w:rsidR="00965F6E" w:rsidRPr="00D30F26" w:rsidRDefault="00965F6E" w:rsidP="00965F6E">
      <w:pPr>
        <w:rPr>
          <w:rFonts w:ascii="Gotham Book" w:hAnsi="Gotham Book"/>
          <w:sz w:val="18"/>
          <w:szCs w:val="18"/>
        </w:rPr>
      </w:pPr>
    </w:p>
    <w:p w14:paraId="2C50F774" w14:textId="77777777" w:rsidR="00965F6E" w:rsidRPr="00D30F26" w:rsidRDefault="00965F6E" w:rsidP="00965F6E">
      <w:pPr>
        <w:rPr>
          <w:rFonts w:ascii="Gotham Book" w:hAnsi="Gotham Book"/>
          <w:i/>
          <w:sz w:val="18"/>
          <w:szCs w:val="18"/>
        </w:rPr>
      </w:pPr>
      <w:r w:rsidRPr="00D30F26">
        <w:rPr>
          <w:rFonts w:ascii="Gotham Book" w:hAnsi="Gotham Book"/>
          <w:i/>
          <w:sz w:val="18"/>
          <w:szCs w:val="18"/>
        </w:rPr>
        <w:t xml:space="preserve">We welcome the re-use, republication, and distribution of Sourcewise content. Please credit us with the following information: Used with the permission of </w:t>
      </w:r>
      <w:hyperlink r:id="rId10" w:history="1">
        <w:r w:rsidR="00161806" w:rsidRPr="00161806">
          <w:rPr>
            <w:rStyle w:val="Hyperlink"/>
            <w:rFonts w:ascii="Gotham Book" w:hAnsi="Gotham Book"/>
            <w:i/>
            <w:sz w:val="18"/>
            <w:szCs w:val="18"/>
          </w:rPr>
          <w:t>mysourcewise.com</w:t>
        </w:r>
      </w:hyperlink>
      <w:r w:rsidR="00161806">
        <w:rPr>
          <w:rFonts w:ascii="Gotham Book" w:hAnsi="Gotham Book"/>
          <w:i/>
          <w:sz w:val="18"/>
          <w:szCs w:val="18"/>
        </w:rPr>
        <w:t xml:space="preserve"> </w:t>
      </w:r>
    </w:p>
    <w:sectPr w:rsidR="00965F6E" w:rsidRPr="00D3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6647"/>
    <w:multiLevelType w:val="hybridMultilevel"/>
    <w:tmpl w:val="FDD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B768D"/>
    <w:multiLevelType w:val="hybridMultilevel"/>
    <w:tmpl w:val="86E45EC2"/>
    <w:lvl w:ilvl="0" w:tplc="F130465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5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68"/>
    <w:rsid w:val="0001632F"/>
    <w:rsid w:val="00027223"/>
    <w:rsid w:val="00041862"/>
    <w:rsid w:val="000767DC"/>
    <w:rsid w:val="000B2267"/>
    <w:rsid w:val="000B6C54"/>
    <w:rsid w:val="000D7193"/>
    <w:rsid w:val="0015272C"/>
    <w:rsid w:val="00161806"/>
    <w:rsid w:val="00162A14"/>
    <w:rsid w:val="00165664"/>
    <w:rsid w:val="00175674"/>
    <w:rsid w:val="001A08FB"/>
    <w:rsid w:val="001B0025"/>
    <w:rsid w:val="001C0DF8"/>
    <w:rsid w:val="001D1724"/>
    <w:rsid w:val="002709B8"/>
    <w:rsid w:val="00291C1E"/>
    <w:rsid w:val="002A4EFD"/>
    <w:rsid w:val="002B1162"/>
    <w:rsid w:val="002E5ADA"/>
    <w:rsid w:val="002F30B9"/>
    <w:rsid w:val="00303DCE"/>
    <w:rsid w:val="00314367"/>
    <w:rsid w:val="00343B95"/>
    <w:rsid w:val="00360B43"/>
    <w:rsid w:val="003946EB"/>
    <w:rsid w:val="003F404E"/>
    <w:rsid w:val="0042293B"/>
    <w:rsid w:val="00431FDB"/>
    <w:rsid w:val="00444AD1"/>
    <w:rsid w:val="00465ABE"/>
    <w:rsid w:val="0047689C"/>
    <w:rsid w:val="0049189C"/>
    <w:rsid w:val="004B02AA"/>
    <w:rsid w:val="004C16F6"/>
    <w:rsid w:val="004C1713"/>
    <w:rsid w:val="004C49B4"/>
    <w:rsid w:val="004F2BC3"/>
    <w:rsid w:val="00504825"/>
    <w:rsid w:val="00512891"/>
    <w:rsid w:val="00545D76"/>
    <w:rsid w:val="00553F68"/>
    <w:rsid w:val="00557AD3"/>
    <w:rsid w:val="00571903"/>
    <w:rsid w:val="0059230C"/>
    <w:rsid w:val="00603F0F"/>
    <w:rsid w:val="00617DC2"/>
    <w:rsid w:val="00621728"/>
    <w:rsid w:val="0062368F"/>
    <w:rsid w:val="00641B28"/>
    <w:rsid w:val="00653064"/>
    <w:rsid w:val="00653A5B"/>
    <w:rsid w:val="006616EA"/>
    <w:rsid w:val="00683E45"/>
    <w:rsid w:val="00684D3E"/>
    <w:rsid w:val="006A4D6E"/>
    <w:rsid w:val="006E0704"/>
    <w:rsid w:val="006F66F5"/>
    <w:rsid w:val="007076B6"/>
    <w:rsid w:val="0073222E"/>
    <w:rsid w:val="00736C18"/>
    <w:rsid w:val="007524E6"/>
    <w:rsid w:val="00754F34"/>
    <w:rsid w:val="0078704A"/>
    <w:rsid w:val="00791C12"/>
    <w:rsid w:val="007A732E"/>
    <w:rsid w:val="007C12D1"/>
    <w:rsid w:val="007C1539"/>
    <w:rsid w:val="007E461A"/>
    <w:rsid w:val="007E4C28"/>
    <w:rsid w:val="008174AC"/>
    <w:rsid w:val="00826EF6"/>
    <w:rsid w:val="008743F2"/>
    <w:rsid w:val="0088329E"/>
    <w:rsid w:val="008B6252"/>
    <w:rsid w:val="008D4E63"/>
    <w:rsid w:val="00906B3A"/>
    <w:rsid w:val="009169FA"/>
    <w:rsid w:val="009547C6"/>
    <w:rsid w:val="00955DC5"/>
    <w:rsid w:val="00961633"/>
    <w:rsid w:val="00965F6E"/>
    <w:rsid w:val="009771FE"/>
    <w:rsid w:val="009A2079"/>
    <w:rsid w:val="009A4993"/>
    <w:rsid w:val="009A6E9E"/>
    <w:rsid w:val="009C547B"/>
    <w:rsid w:val="009C6C40"/>
    <w:rsid w:val="009F7676"/>
    <w:rsid w:val="00A14E5E"/>
    <w:rsid w:val="00A62358"/>
    <w:rsid w:val="00A744E5"/>
    <w:rsid w:val="00AB6083"/>
    <w:rsid w:val="00AD0BDD"/>
    <w:rsid w:val="00AE5AA3"/>
    <w:rsid w:val="00AF216C"/>
    <w:rsid w:val="00B43594"/>
    <w:rsid w:val="00B763EF"/>
    <w:rsid w:val="00BB10A8"/>
    <w:rsid w:val="00BB4103"/>
    <w:rsid w:val="00BD1E64"/>
    <w:rsid w:val="00BD23ED"/>
    <w:rsid w:val="00BE0FBC"/>
    <w:rsid w:val="00BE4085"/>
    <w:rsid w:val="00C14744"/>
    <w:rsid w:val="00C23B26"/>
    <w:rsid w:val="00C46EBF"/>
    <w:rsid w:val="00C76EC6"/>
    <w:rsid w:val="00CA33CA"/>
    <w:rsid w:val="00CC59F3"/>
    <w:rsid w:val="00CE632F"/>
    <w:rsid w:val="00D062C9"/>
    <w:rsid w:val="00D21B26"/>
    <w:rsid w:val="00D431B3"/>
    <w:rsid w:val="00D60A9C"/>
    <w:rsid w:val="00E453ED"/>
    <w:rsid w:val="00E636DB"/>
    <w:rsid w:val="00E74762"/>
    <w:rsid w:val="00E93788"/>
    <w:rsid w:val="00EA34D8"/>
    <w:rsid w:val="00EB1FEA"/>
    <w:rsid w:val="00EC51D7"/>
    <w:rsid w:val="00EF7FD2"/>
    <w:rsid w:val="00F027AB"/>
    <w:rsid w:val="00F12B02"/>
    <w:rsid w:val="00F21093"/>
    <w:rsid w:val="00F74555"/>
    <w:rsid w:val="00F81F1F"/>
    <w:rsid w:val="00F861DB"/>
    <w:rsid w:val="00FA017E"/>
    <w:rsid w:val="00FA3215"/>
    <w:rsid w:val="00FA6283"/>
    <w:rsid w:val="00FC0AB5"/>
    <w:rsid w:val="00FD08D3"/>
    <w:rsid w:val="00FD488B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22D7"/>
  <w15:docId w15:val="{D32CF930-1D0F-4B30-8E58-5A6B9E1B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1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6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8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8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3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4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9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333333"/>
                                                                    <w:left w:val="none" w:sz="0" w:space="0" w:color="auto"/>
                                                                    <w:bottom w:val="none" w:sz="0" w:space="0" w:color="33333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13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0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1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90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40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057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94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06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333333"/>
                                                                                                    <w:left w:val="none" w:sz="0" w:space="0" w:color="333333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33333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93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02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537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8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344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ourcewis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ysourcewise.com/resource-connection/search/?keyword=Senior+Housing+Information+and+Referral&amp;keyword_type=s&amp;submit=Skip+this+step+and+get+my+resul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mmunity@mysourcewis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hillips\Downloads\00.00.0000_Title-of-Press-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F6FFE6B483D4CA3297C4E9D5BFE69" ma:contentTypeVersion="13" ma:contentTypeDescription="Create a new document." ma:contentTypeScope="" ma:versionID="e7fa95c08d43030970dbb76ffffc3bd5">
  <xsd:schema xmlns:xsd="http://www.w3.org/2001/XMLSchema" xmlns:xs="http://www.w3.org/2001/XMLSchema" xmlns:p="http://schemas.microsoft.com/office/2006/metadata/properties" xmlns:ns2="294c687a-dcfa-4405-992e-9da7bfb68601" xmlns:ns3="b2edc27a-1a0e-49e4-a70d-cf56e40b0700" targetNamespace="http://schemas.microsoft.com/office/2006/metadata/properties" ma:root="true" ma:fieldsID="a16f9a49f184307728d3896b75aee324" ns2:_="" ns3:_="">
    <xsd:import namespace="294c687a-dcfa-4405-992e-9da7bfb68601"/>
    <xsd:import namespace="b2edc27a-1a0e-49e4-a70d-cf56e40b0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c687a-dcfa-4405-992e-9da7bfb686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c27a-1a0e-49e4-a70d-cf56e40b0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85659-F8A0-4803-933D-EE1C5C97517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94c687a-dcfa-4405-992e-9da7bfb68601"/>
    <ds:schemaRef ds:uri="b2edc27a-1a0e-49e4-a70d-cf56e40b070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863139-BBBF-4F77-95A3-4418A015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c687a-dcfa-4405-992e-9da7bfb68601"/>
    <ds:schemaRef ds:uri="b2edc27a-1a0e-49e4-a70d-cf56e40b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92B27-4926-4729-AE4A-C89FA8EB0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00.00.0000_Title-of-Press-Release</Template>
  <TotalTime>36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Sourcewise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Phillips</dc:creator>
  <cp:lastModifiedBy>Jose Benitez</cp:lastModifiedBy>
  <cp:revision>2</cp:revision>
  <dcterms:created xsi:type="dcterms:W3CDTF">2021-12-20T22:07:00Z</dcterms:created>
  <dcterms:modified xsi:type="dcterms:W3CDTF">2021-12-20T22:07:00Z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0x010100A24F6FFE6B483D4CA3297C4E9D5BFE69</vt:lpwstr>
  </property>
  <property fmtid="{D5CDD505-2E9C-101B-9397-08002B2CF9AE}" pid="3" name="Order">
    <vt:r8>54400</vt:r8>
  </property>
</Properties>
</file>