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F0963" w14:textId="77777777" w:rsidR="003304F8" w:rsidRPr="003304F8" w:rsidRDefault="003304F8" w:rsidP="00F7112E">
      <w:pPr>
        <w:spacing w:after="0" w:line="240" w:lineRule="auto"/>
        <w:jc w:val="center"/>
        <w:rPr>
          <w:rFonts w:ascii="Calibri" w:eastAsia="Times New Roman" w:hAnsi="Calibri" w:cs="Calibri"/>
          <w:color w:val="2C2C2C"/>
          <w:sz w:val="40"/>
          <w:szCs w:val="40"/>
        </w:rPr>
      </w:pPr>
      <w:r w:rsidRPr="003304F8">
        <w:rPr>
          <w:rFonts w:ascii="Calibri" w:eastAsia="Times New Roman" w:hAnsi="Calibri" w:cs="Calibri"/>
          <w:color w:val="2C2C2C"/>
          <w:sz w:val="40"/>
          <w:szCs w:val="40"/>
        </w:rPr>
        <w:t>Medicare Preventive Services: Coverage and Costs</w:t>
      </w:r>
    </w:p>
    <w:p w14:paraId="7A2E7792" w14:textId="77777777" w:rsidR="00F7112E" w:rsidRDefault="00F7112E" w:rsidP="00F7112E">
      <w:pPr>
        <w:spacing w:after="0" w:line="240" w:lineRule="auto"/>
        <w:rPr>
          <w:rFonts w:ascii="Calibri" w:eastAsia="Times New Roman" w:hAnsi="Calibri" w:cs="Calibri"/>
        </w:rPr>
      </w:pPr>
    </w:p>
    <w:p w14:paraId="33881E17" w14:textId="33D12969" w:rsidR="003304F8" w:rsidRPr="00F7112E" w:rsidRDefault="003304F8" w:rsidP="00F7112E">
      <w:pPr>
        <w:spacing w:after="0" w:line="240" w:lineRule="auto"/>
        <w:rPr>
          <w:rFonts w:ascii="Calibri" w:eastAsia="Times New Roman" w:hAnsi="Calibri" w:cs="Calibri"/>
        </w:rPr>
      </w:pPr>
      <w:r w:rsidRPr="00F7112E">
        <w:rPr>
          <w:rFonts w:ascii="Calibri" w:eastAsia="Times New Roman" w:hAnsi="Calibri" w:cs="Calibri"/>
        </w:rPr>
        <w:t>Key Takeaways</w:t>
      </w:r>
    </w:p>
    <w:p w14:paraId="3095821D" w14:textId="4A3459DB" w:rsidR="003304F8" w:rsidRPr="00F7112E" w:rsidRDefault="003304F8" w:rsidP="00F7112E">
      <w:pPr>
        <w:numPr>
          <w:ilvl w:val="0"/>
          <w:numId w:val="1"/>
        </w:numPr>
        <w:spacing w:after="0" w:line="240" w:lineRule="auto"/>
        <w:textAlignment w:val="center"/>
        <w:rPr>
          <w:rFonts w:ascii="Calibri" w:eastAsia="Times New Roman" w:hAnsi="Calibri" w:cs="Calibri"/>
        </w:rPr>
      </w:pPr>
      <w:r w:rsidRPr="00F7112E">
        <w:rPr>
          <w:rFonts w:ascii="Calibri" w:eastAsia="Times New Roman" w:hAnsi="Calibri" w:cs="Calibri"/>
        </w:rPr>
        <w:t>Preventive services are designed to help improve health and detect disease early.</w:t>
      </w:r>
    </w:p>
    <w:p w14:paraId="72AD6720" w14:textId="77777777" w:rsidR="003304F8" w:rsidRPr="00F7112E" w:rsidRDefault="003304F8" w:rsidP="00F7112E">
      <w:pPr>
        <w:numPr>
          <w:ilvl w:val="0"/>
          <w:numId w:val="2"/>
        </w:numPr>
        <w:spacing w:after="0" w:line="240" w:lineRule="auto"/>
        <w:textAlignment w:val="center"/>
        <w:rPr>
          <w:rFonts w:ascii="Calibri" w:eastAsia="Times New Roman" w:hAnsi="Calibri" w:cs="Calibri"/>
        </w:rPr>
      </w:pPr>
      <w:r w:rsidRPr="00F7112E">
        <w:rPr>
          <w:rFonts w:ascii="Calibri" w:eastAsia="Times New Roman" w:hAnsi="Calibri" w:cs="Calibri"/>
        </w:rPr>
        <w:t>Medicare covers a wide range of preventive services, including cancer screenings, obesity and substance abuse counseling, and screenings for other chronic conditions.</w:t>
      </w:r>
    </w:p>
    <w:p w14:paraId="299F56D2" w14:textId="77777777" w:rsidR="00F7112E" w:rsidRDefault="00F7112E" w:rsidP="00F7112E">
      <w:pPr>
        <w:spacing w:after="0" w:line="240" w:lineRule="auto"/>
        <w:rPr>
          <w:rFonts w:ascii="Calibri" w:eastAsia="Times New Roman" w:hAnsi="Calibri" w:cs="Calibri"/>
        </w:rPr>
      </w:pPr>
    </w:p>
    <w:p w14:paraId="015A399B" w14:textId="63AE1D1A" w:rsidR="003304F8" w:rsidRPr="00F7112E" w:rsidRDefault="003304F8" w:rsidP="00F7112E">
      <w:pPr>
        <w:spacing w:after="0" w:line="240" w:lineRule="auto"/>
        <w:rPr>
          <w:rFonts w:ascii="Calibri" w:eastAsia="Times New Roman" w:hAnsi="Calibri" w:cs="Calibri"/>
        </w:rPr>
      </w:pPr>
      <w:r w:rsidRPr="00F7112E">
        <w:rPr>
          <w:rFonts w:ascii="Calibri" w:eastAsia="Times New Roman" w:hAnsi="Calibri" w:cs="Calibri"/>
        </w:rPr>
        <w:t>P</w:t>
      </w:r>
      <w:r w:rsidRPr="00F7112E">
        <w:rPr>
          <w:rFonts w:ascii="Calibri" w:eastAsia="Times New Roman" w:hAnsi="Calibri" w:cs="Calibri"/>
          <w:color w:val="2C2C2C"/>
        </w:rPr>
        <w:t xml:space="preserve">reventive care services are health care services intended to promote your health and detect disease early. Preventive care seeks to discover conditions early when they are most treatable and </w:t>
      </w:r>
      <w:r w:rsidR="00AC1C24" w:rsidRPr="00F7112E">
        <w:rPr>
          <w:rFonts w:ascii="Calibri" w:eastAsia="Times New Roman" w:hAnsi="Calibri" w:cs="Calibri"/>
          <w:color w:val="2C2C2C"/>
        </w:rPr>
        <w:t>curable and</w:t>
      </w:r>
      <w:r w:rsidRPr="00F7112E">
        <w:rPr>
          <w:rFonts w:ascii="Calibri" w:eastAsia="Times New Roman" w:hAnsi="Calibri" w:cs="Calibri"/>
          <w:color w:val="2C2C2C"/>
        </w:rPr>
        <w:t xml:space="preserve"> manage disease so that complications can be avoided. It can help you to stay healthy and encourage good health habits, such as exercise, proper nutrition, keeping a healthy weight, and not smoking. Preventive care services can consist of exams, shots, lab tests, and screenings, as well as counseling, health monitoring, and health education to help you understand and promote your health and well-being.</w:t>
      </w:r>
    </w:p>
    <w:p w14:paraId="091571FC" w14:textId="77777777" w:rsidR="00F7112E" w:rsidRDefault="00F7112E" w:rsidP="00F7112E">
      <w:pPr>
        <w:spacing w:after="0" w:line="240" w:lineRule="auto"/>
        <w:rPr>
          <w:rFonts w:ascii="Calibri" w:eastAsia="Times New Roman" w:hAnsi="Calibri" w:cs="Calibri"/>
          <w:color w:val="2C2C2C"/>
        </w:rPr>
      </w:pPr>
    </w:p>
    <w:p w14:paraId="2ED9AE8F" w14:textId="60D2911A" w:rsidR="00F7112E" w:rsidRDefault="003304F8" w:rsidP="00F7112E">
      <w:pPr>
        <w:spacing w:after="0" w:line="240" w:lineRule="auto"/>
        <w:rPr>
          <w:rFonts w:ascii="Calibri" w:eastAsia="Times New Roman" w:hAnsi="Calibri" w:cs="Calibri"/>
          <w:color w:val="2C2C2C"/>
        </w:rPr>
      </w:pPr>
      <w:r w:rsidRPr="00F7112E">
        <w:rPr>
          <w:rFonts w:ascii="Calibri" w:eastAsia="Times New Roman" w:hAnsi="Calibri" w:cs="Calibri"/>
          <w:color w:val="2C2C2C"/>
        </w:rPr>
        <w:t>Does Medicare cover preventive care services?</w:t>
      </w:r>
    </w:p>
    <w:p w14:paraId="3CF6E6E2" w14:textId="77777777" w:rsidR="00F7112E" w:rsidRDefault="00F7112E" w:rsidP="00F7112E">
      <w:pPr>
        <w:spacing w:after="0" w:line="240" w:lineRule="auto"/>
        <w:rPr>
          <w:rFonts w:ascii="Calibri" w:eastAsia="Times New Roman" w:hAnsi="Calibri" w:cs="Calibri"/>
          <w:color w:val="2C2C2C"/>
        </w:rPr>
      </w:pPr>
    </w:p>
    <w:p w14:paraId="7C7D6B48" w14:textId="16C2745E" w:rsidR="003304F8" w:rsidRPr="00F7112E" w:rsidRDefault="003304F8" w:rsidP="00F7112E">
      <w:pPr>
        <w:spacing w:after="0" w:line="240" w:lineRule="auto"/>
        <w:rPr>
          <w:rFonts w:ascii="Calibri" w:eastAsia="Times New Roman" w:hAnsi="Calibri" w:cs="Calibri"/>
          <w:color w:val="2C2C2C"/>
        </w:rPr>
      </w:pPr>
      <w:r w:rsidRPr="00F7112E">
        <w:rPr>
          <w:rFonts w:ascii="Calibri" w:eastAsia="Times New Roman" w:hAnsi="Calibri" w:cs="Calibri"/>
          <w:color w:val="2C2C2C"/>
        </w:rPr>
        <w:t>Yes</w:t>
      </w:r>
      <w:r w:rsidR="001E4947" w:rsidRPr="00F7112E">
        <w:rPr>
          <w:rFonts w:ascii="Calibri" w:eastAsia="Times New Roman" w:hAnsi="Calibri" w:cs="Calibri"/>
          <w:color w:val="2C2C2C"/>
        </w:rPr>
        <w:t>,</w:t>
      </w:r>
      <w:r w:rsidRPr="00F7112E">
        <w:rPr>
          <w:rFonts w:ascii="Calibri" w:eastAsia="Times New Roman" w:hAnsi="Calibri" w:cs="Calibri"/>
          <w:color w:val="2C2C2C"/>
        </w:rPr>
        <w:t xml:space="preserve"> Medicare covers </w:t>
      </w:r>
      <w:r w:rsidR="00851C43" w:rsidRPr="00F7112E">
        <w:rPr>
          <w:rFonts w:ascii="Calibri" w:eastAsia="Times New Roman" w:hAnsi="Calibri" w:cs="Calibri"/>
          <w:color w:val="2C2C2C"/>
        </w:rPr>
        <w:t>a defined set of</w:t>
      </w:r>
      <w:r w:rsidRPr="00F7112E">
        <w:rPr>
          <w:rFonts w:ascii="Calibri" w:eastAsia="Times New Roman" w:hAnsi="Calibri" w:cs="Calibri"/>
          <w:color w:val="2C2C2C"/>
        </w:rPr>
        <w:t xml:space="preserve"> preventive care services </w:t>
      </w:r>
      <w:r w:rsidR="00AC1C24" w:rsidRPr="00F7112E">
        <w:rPr>
          <w:rFonts w:ascii="Calibri" w:eastAsia="Times New Roman" w:hAnsi="Calibri" w:cs="Calibri"/>
          <w:color w:val="2C2C2C"/>
        </w:rPr>
        <w:t>to</w:t>
      </w:r>
      <w:r w:rsidRPr="00F7112E">
        <w:rPr>
          <w:rFonts w:ascii="Calibri" w:eastAsia="Times New Roman" w:hAnsi="Calibri" w:cs="Calibri"/>
          <w:color w:val="2C2C2C"/>
        </w:rPr>
        <w:t xml:space="preserve"> promote the health and well-being of Medicare beneficiaries. Most of these services have been recommended by the </w:t>
      </w:r>
      <w:hyperlink r:id="rId9" w:history="1">
        <w:r w:rsidRPr="00F7112E">
          <w:rPr>
            <w:rFonts w:ascii="Calibri" w:eastAsia="Times New Roman" w:hAnsi="Calibri" w:cs="Calibri"/>
            <w:color w:val="0000FF"/>
            <w:u w:val="single"/>
          </w:rPr>
          <w:t>U.S. Preventive Services Task Force</w:t>
        </w:r>
      </w:hyperlink>
      <w:r w:rsidRPr="00F7112E">
        <w:rPr>
          <w:rFonts w:ascii="Calibri" w:eastAsia="Times New Roman" w:hAnsi="Calibri" w:cs="Calibri"/>
          <w:color w:val="2C2C2C"/>
        </w:rPr>
        <w:t> and have no cost sharing because of the Affordable Care Act.</w:t>
      </w:r>
      <w:r w:rsidR="00851C43" w:rsidRPr="00F7112E">
        <w:rPr>
          <w:rFonts w:ascii="Calibri" w:eastAsia="Times New Roman" w:hAnsi="Calibri" w:cs="Calibri"/>
          <w:color w:val="2C2C2C"/>
        </w:rPr>
        <w:t xml:space="preserve"> If a preventive care service is not on Medicare’s list of preventive ca</w:t>
      </w:r>
      <w:r w:rsidR="00CB2E82" w:rsidRPr="00F7112E">
        <w:rPr>
          <w:rFonts w:ascii="Calibri" w:eastAsia="Times New Roman" w:hAnsi="Calibri" w:cs="Calibri"/>
          <w:color w:val="2C2C2C"/>
        </w:rPr>
        <w:t xml:space="preserve">re services, then you may have to pay the entire cost. </w:t>
      </w:r>
      <w:r w:rsidR="009D6EB9" w:rsidRPr="00F7112E">
        <w:rPr>
          <w:rFonts w:ascii="Calibri" w:eastAsia="Times New Roman" w:hAnsi="Calibri" w:cs="Calibri"/>
          <w:color w:val="2C2C2C"/>
        </w:rPr>
        <w:t xml:space="preserve"> </w:t>
      </w:r>
      <w:r w:rsidR="001F7A3C" w:rsidRPr="00F7112E">
        <w:rPr>
          <w:rFonts w:ascii="Calibri" w:eastAsia="Times New Roman" w:hAnsi="Calibri" w:cs="Calibri"/>
          <w:color w:val="2C2C2C"/>
        </w:rPr>
        <w:t xml:space="preserve">View the </w:t>
      </w:r>
      <w:commentRangeStart w:id="0"/>
      <w:r w:rsidR="001F7A3C" w:rsidRPr="00F7112E">
        <w:rPr>
          <w:rFonts w:ascii="Calibri" w:eastAsia="Times New Roman" w:hAnsi="Calibri" w:cs="Calibri"/>
          <w:color w:val="2C2C2C"/>
        </w:rPr>
        <w:t>Medicare-covered Preventive Services list</w:t>
      </w:r>
      <w:commentRangeEnd w:id="0"/>
      <w:r w:rsidR="00975128" w:rsidRPr="00F7112E">
        <w:rPr>
          <w:rStyle w:val="CommentReference"/>
          <w:sz w:val="22"/>
          <w:szCs w:val="22"/>
        </w:rPr>
        <w:commentReference w:id="0"/>
      </w:r>
      <w:r w:rsidR="001F7A3C" w:rsidRPr="00F7112E">
        <w:rPr>
          <w:rFonts w:ascii="Calibri" w:eastAsia="Times New Roman" w:hAnsi="Calibri" w:cs="Calibri"/>
          <w:color w:val="2C2C2C"/>
        </w:rPr>
        <w:t xml:space="preserve">. </w:t>
      </w:r>
    </w:p>
    <w:p w14:paraId="26C30557" w14:textId="77777777" w:rsidR="00F7112E" w:rsidRDefault="00F7112E" w:rsidP="00F7112E">
      <w:pPr>
        <w:spacing w:after="0" w:line="240" w:lineRule="auto"/>
        <w:rPr>
          <w:rFonts w:ascii="Calibri" w:eastAsia="Times New Roman" w:hAnsi="Calibri" w:cs="Calibri"/>
          <w:color w:val="2C2C2C"/>
        </w:rPr>
      </w:pPr>
    </w:p>
    <w:p w14:paraId="728990C8" w14:textId="6704306F" w:rsidR="003304F8" w:rsidRPr="00F7112E" w:rsidRDefault="003304F8" w:rsidP="00F7112E">
      <w:pPr>
        <w:spacing w:after="0" w:line="240" w:lineRule="auto"/>
        <w:rPr>
          <w:rFonts w:ascii="Calibri" w:eastAsia="Times New Roman" w:hAnsi="Calibri" w:cs="Calibri"/>
          <w:color w:val="2C2C2C"/>
        </w:rPr>
      </w:pPr>
      <w:r w:rsidRPr="00F7112E">
        <w:rPr>
          <w:rFonts w:ascii="Calibri" w:eastAsia="Times New Roman" w:hAnsi="Calibri" w:cs="Calibri"/>
          <w:color w:val="2C2C2C"/>
        </w:rPr>
        <w:t>Can I get preventive care services if I have a Medicare Advantage plan?</w:t>
      </w:r>
    </w:p>
    <w:p w14:paraId="6EFBF71C" w14:textId="77777777" w:rsidR="00F7112E" w:rsidRDefault="00F7112E" w:rsidP="00F7112E">
      <w:pPr>
        <w:spacing w:after="0" w:line="240" w:lineRule="auto"/>
        <w:rPr>
          <w:rFonts w:ascii="Calibri" w:eastAsia="Times New Roman" w:hAnsi="Calibri" w:cs="Calibri"/>
          <w:color w:val="2C2C2C"/>
        </w:rPr>
      </w:pPr>
    </w:p>
    <w:p w14:paraId="22842A97" w14:textId="22B0AD7A" w:rsidR="003304F8" w:rsidRPr="00F7112E" w:rsidRDefault="003304F8" w:rsidP="00F7112E">
      <w:pPr>
        <w:spacing w:after="0" w:line="240" w:lineRule="auto"/>
        <w:rPr>
          <w:rFonts w:ascii="Calibri" w:eastAsia="Times New Roman" w:hAnsi="Calibri" w:cs="Calibri"/>
          <w:color w:val="2C2C2C"/>
        </w:rPr>
      </w:pPr>
      <w:r w:rsidRPr="00F7112E">
        <w:rPr>
          <w:rFonts w:ascii="Calibri" w:eastAsia="Times New Roman" w:hAnsi="Calibri" w:cs="Calibri"/>
          <w:color w:val="2C2C2C"/>
        </w:rPr>
        <w:t>Yes</w:t>
      </w:r>
      <w:r w:rsidR="00C25FCE" w:rsidRPr="00F7112E">
        <w:rPr>
          <w:rFonts w:ascii="Calibri" w:eastAsia="Times New Roman" w:hAnsi="Calibri" w:cs="Calibri"/>
          <w:color w:val="2C2C2C"/>
        </w:rPr>
        <w:t>,</w:t>
      </w:r>
      <w:r w:rsidRPr="00F7112E">
        <w:rPr>
          <w:rFonts w:ascii="Calibri" w:eastAsia="Times New Roman" w:hAnsi="Calibri" w:cs="Calibri"/>
          <w:color w:val="2C2C2C"/>
        </w:rPr>
        <w:t xml:space="preserve"> </w:t>
      </w:r>
      <w:r w:rsidR="00C25FCE" w:rsidRPr="00F7112E">
        <w:rPr>
          <w:rFonts w:ascii="Calibri" w:eastAsia="Times New Roman" w:hAnsi="Calibri" w:cs="Calibri"/>
          <w:color w:val="2C2C2C"/>
        </w:rPr>
        <w:t>p</w:t>
      </w:r>
      <w:r w:rsidRPr="00F7112E">
        <w:rPr>
          <w:rFonts w:ascii="Calibri" w:eastAsia="Times New Roman" w:hAnsi="Calibri" w:cs="Calibri"/>
          <w:color w:val="2C2C2C"/>
        </w:rPr>
        <w:t xml:space="preserve">reventive care services are covered under Medicare, regardless of whether you have Original Medicare or a Medicare Advantage plan. </w:t>
      </w:r>
      <w:r w:rsidR="00AC1C24" w:rsidRPr="00F7112E">
        <w:rPr>
          <w:rFonts w:ascii="Calibri" w:eastAsia="Times New Roman" w:hAnsi="Calibri" w:cs="Calibri"/>
          <w:color w:val="2C2C2C"/>
        </w:rPr>
        <w:t>If</w:t>
      </w:r>
      <w:r w:rsidRPr="00F7112E">
        <w:rPr>
          <w:rFonts w:ascii="Calibri" w:eastAsia="Times New Roman" w:hAnsi="Calibri" w:cs="Calibri"/>
          <w:color w:val="2C2C2C"/>
        </w:rPr>
        <w:t xml:space="preserve"> you meet basic eligibility standards, you have the right to receive these services.</w:t>
      </w:r>
    </w:p>
    <w:p w14:paraId="6FD6AEF8" w14:textId="77777777" w:rsidR="00F7112E" w:rsidRDefault="00F7112E" w:rsidP="00F7112E">
      <w:pPr>
        <w:spacing w:after="0" w:line="240" w:lineRule="auto"/>
        <w:rPr>
          <w:rFonts w:ascii="Calibri" w:eastAsia="Times New Roman" w:hAnsi="Calibri" w:cs="Calibri"/>
          <w:color w:val="2C2C2C"/>
        </w:rPr>
      </w:pPr>
    </w:p>
    <w:p w14:paraId="4362A5EB" w14:textId="5343EC8D" w:rsidR="003304F8" w:rsidRPr="00F7112E" w:rsidRDefault="003304F8" w:rsidP="00F7112E">
      <w:pPr>
        <w:spacing w:after="0" w:line="240" w:lineRule="auto"/>
        <w:rPr>
          <w:rFonts w:ascii="Calibri" w:eastAsia="Times New Roman" w:hAnsi="Calibri" w:cs="Calibri"/>
          <w:color w:val="2C2C2C"/>
        </w:rPr>
      </w:pPr>
      <w:r w:rsidRPr="00F7112E">
        <w:rPr>
          <w:rFonts w:ascii="Calibri" w:eastAsia="Times New Roman" w:hAnsi="Calibri" w:cs="Calibri"/>
          <w:color w:val="2C2C2C"/>
        </w:rPr>
        <w:t>What is the difference between preventive services and diagnostic services?</w:t>
      </w:r>
    </w:p>
    <w:p w14:paraId="09CC6C66" w14:textId="77777777" w:rsidR="00F7112E" w:rsidRDefault="00F7112E" w:rsidP="00F7112E">
      <w:pPr>
        <w:spacing w:after="0" w:line="240" w:lineRule="auto"/>
        <w:rPr>
          <w:rFonts w:ascii="Calibri" w:eastAsia="Times New Roman" w:hAnsi="Calibri" w:cs="Calibri"/>
          <w:color w:val="2C2C2C"/>
        </w:rPr>
      </w:pPr>
    </w:p>
    <w:p w14:paraId="3A83F1A7" w14:textId="1A034074" w:rsidR="003304F8" w:rsidRPr="00F7112E" w:rsidRDefault="003304F8" w:rsidP="00F7112E">
      <w:pPr>
        <w:spacing w:after="0" w:line="240" w:lineRule="auto"/>
        <w:rPr>
          <w:rFonts w:ascii="Calibri" w:eastAsia="Times New Roman" w:hAnsi="Calibri" w:cs="Calibri"/>
          <w:color w:val="2C2C2C"/>
        </w:rPr>
      </w:pPr>
      <w:r w:rsidRPr="00F7112E">
        <w:rPr>
          <w:rFonts w:ascii="Calibri" w:eastAsia="Times New Roman" w:hAnsi="Calibri" w:cs="Calibri"/>
          <w:color w:val="2C2C2C"/>
        </w:rPr>
        <w:t>A service is considered preventive if you have no prior symptoms of the disease. In some cases, Medicare only covers preventive care services if you have certain risk factors. On the other hand, diagnostic services tend to address symptoms or conditions that you already have. The classification of services as preventive versus diagnosis is important because it affects what you owe for them. You typically need to pay a copay, coinsurance, and/or deductible for diagnostic services.</w:t>
      </w:r>
    </w:p>
    <w:p w14:paraId="08589DDF" w14:textId="77777777" w:rsidR="00F7112E" w:rsidRDefault="00F7112E" w:rsidP="00F7112E">
      <w:pPr>
        <w:spacing w:after="0" w:line="240" w:lineRule="auto"/>
        <w:rPr>
          <w:rFonts w:ascii="Calibri" w:eastAsia="Times New Roman" w:hAnsi="Calibri" w:cs="Calibri"/>
          <w:color w:val="2C2C2C"/>
        </w:rPr>
      </w:pPr>
    </w:p>
    <w:p w14:paraId="72DA5FDE" w14:textId="0DE79555" w:rsidR="003304F8" w:rsidRPr="00F7112E" w:rsidRDefault="003304F8" w:rsidP="00F7112E">
      <w:pPr>
        <w:spacing w:after="0" w:line="240" w:lineRule="auto"/>
        <w:rPr>
          <w:rFonts w:ascii="Calibri" w:eastAsia="Times New Roman" w:hAnsi="Calibri" w:cs="Calibri"/>
          <w:color w:val="2C2C2C"/>
        </w:rPr>
      </w:pPr>
      <w:r w:rsidRPr="00F7112E">
        <w:rPr>
          <w:rFonts w:ascii="Calibri" w:eastAsia="Times New Roman" w:hAnsi="Calibri" w:cs="Calibri"/>
          <w:color w:val="2C2C2C"/>
        </w:rPr>
        <w:t>Are preventive services free?</w:t>
      </w:r>
    </w:p>
    <w:p w14:paraId="4CF92AB1" w14:textId="77777777" w:rsidR="00F7112E" w:rsidRDefault="00F7112E" w:rsidP="00F7112E">
      <w:pPr>
        <w:spacing w:after="0" w:line="240" w:lineRule="auto"/>
        <w:rPr>
          <w:rFonts w:ascii="Calibri" w:eastAsia="Times New Roman" w:hAnsi="Calibri" w:cs="Calibri"/>
          <w:color w:val="2C2C2C"/>
        </w:rPr>
      </w:pPr>
    </w:p>
    <w:p w14:paraId="3E9CBD70" w14:textId="026738C2" w:rsidR="003304F8" w:rsidRPr="00F7112E" w:rsidRDefault="003304F8" w:rsidP="00F7112E">
      <w:pPr>
        <w:spacing w:after="0" w:line="240" w:lineRule="auto"/>
        <w:rPr>
          <w:rFonts w:ascii="Calibri" w:eastAsia="Times New Roman" w:hAnsi="Calibri" w:cs="Calibri"/>
          <w:color w:val="2C2C2C"/>
        </w:rPr>
      </w:pPr>
      <w:r w:rsidRPr="00F7112E">
        <w:rPr>
          <w:rFonts w:ascii="Calibri" w:eastAsia="Times New Roman" w:hAnsi="Calibri" w:cs="Calibri"/>
          <w:color w:val="2C2C2C"/>
        </w:rPr>
        <w:t xml:space="preserve">Usually if you have Original Medicare, you have no coinsurance or deductible for certain Medicare preventive care services if you see a health care provider who accepts Medicare assignment. Doctors who accept assignment cannot charge you more than the Medicare approved amount for services. If you have a Medicare Advantage plan, your plan cannot charge you for preventive care services that are free for people with Original Medicare </w:t>
      </w:r>
      <w:proofErr w:type="gramStart"/>
      <w:r w:rsidRPr="00F7112E">
        <w:rPr>
          <w:rFonts w:ascii="Calibri" w:eastAsia="Times New Roman" w:hAnsi="Calibri" w:cs="Calibri"/>
          <w:color w:val="2C2C2C"/>
        </w:rPr>
        <w:t>as long as</w:t>
      </w:r>
      <w:proofErr w:type="gramEnd"/>
      <w:r w:rsidRPr="00F7112E">
        <w:rPr>
          <w:rFonts w:ascii="Calibri" w:eastAsia="Times New Roman" w:hAnsi="Calibri" w:cs="Calibri"/>
          <w:color w:val="2C2C2C"/>
        </w:rPr>
        <w:t xml:space="preserve"> you see in-network providers. If you see providers that are not in your plan’s network, charges </w:t>
      </w:r>
      <w:r w:rsidR="00636B6C" w:rsidRPr="00F7112E">
        <w:rPr>
          <w:rFonts w:ascii="Calibri" w:eastAsia="Times New Roman" w:hAnsi="Calibri" w:cs="Calibri"/>
          <w:color w:val="2C2C2C"/>
        </w:rPr>
        <w:t xml:space="preserve">may </w:t>
      </w:r>
      <w:r w:rsidRPr="00F7112E">
        <w:rPr>
          <w:rFonts w:ascii="Calibri" w:eastAsia="Times New Roman" w:hAnsi="Calibri" w:cs="Calibri"/>
          <w:color w:val="2C2C2C"/>
        </w:rPr>
        <w:t>typically apply.</w:t>
      </w:r>
    </w:p>
    <w:p w14:paraId="6140B642" w14:textId="77777777" w:rsidR="00F7112E" w:rsidRDefault="00F7112E" w:rsidP="00F7112E">
      <w:pPr>
        <w:spacing w:after="0" w:line="240" w:lineRule="auto"/>
        <w:rPr>
          <w:rFonts w:ascii="Calibri" w:eastAsia="Times New Roman" w:hAnsi="Calibri" w:cs="Calibri"/>
          <w:color w:val="2C2C2C"/>
        </w:rPr>
      </w:pPr>
    </w:p>
    <w:p w14:paraId="1E1C39D9" w14:textId="19154D3C" w:rsidR="003304F8" w:rsidRPr="00F7112E" w:rsidRDefault="003304F8" w:rsidP="00F7112E">
      <w:pPr>
        <w:spacing w:after="0" w:line="240" w:lineRule="auto"/>
        <w:rPr>
          <w:rFonts w:ascii="Calibri" w:eastAsia="Times New Roman" w:hAnsi="Calibri" w:cs="Calibri"/>
          <w:color w:val="2C2C2C"/>
        </w:rPr>
      </w:pPr>
      <w:r w:rsidRPr="00F7112E">
        <w:rPr>
          <w:rFonts w:ascii="Calibri" w:eastAsia="Times New Roman" w:hAnsi="Calibri" w:cs="Calibri"/>
          <w:color w:val="2C2C2C"/>
        </w:rPr>
        <w:t>Does Medicare cover an annual physical as a preventive care service?</w:t>
      </w:r>
    </w:p>
    <w:p w14:paraId="7082F010" w14:textId="77777777" w:rsidR="00F7112E" w:rsidRDefault="00F7112E" w:rsidP="00F7112E">
      <w:pPr>
        <w:spacing w:after="0" w:line="240" w:lineRule="auto"/>
        <w:rPr>
          <w:rFonts w:ascii="Calibri" w:eastAsia="Times New Roman" w:hAnsi="Calibri" w:cs="Calibri"/>
          <w:color w:val="2C2C2C"/>
        </w:rPr>
      </w:pPr>
    </w:p>
    <w:p w14:paraId="3BE3EA3C" w14:textId="4AAD2C22" w:rsidR="003304F8" w:rsidRPr="00F7112E" w:rsidRDefault="003304F8" w:rsidP="00F7112E">
      <w:pPr>
        <w:spacing w:after="0" w:line="240" w:lineRule="auto"/>
        <w:rPr>
          <w:rFonts w:ascii="Calibri" w:eastAsia="Times New Roman" w:hAnsi="Calibri" w:cs="Calibri"/>
          <w:color w:val="2C2C2C"/>
        </w:rPr>
      </w:pPr>
      <w:r w:rsidRPr="00F7112E">
        <w:rPr>
          <w:rFonts w:ascii="Calibri" w:eastAsia="Times New Roman" w:hAnsi="Calibri" w:cs="Calibri"/>
          <w:color w:val="2C2C2C"/>
        </w:rPr>
        <w:t>No</w:t>
      </w:r>
      <w:r w:rsidR="001227DC" w:rsidRPr="00F7112E">
        <w:rPr>
          <w:rFonts w:ascii="Calibri" w:eastAsia="Times New Roman" w:hAnsi="Calibri" w:cs="Calibri"/>
          <w:color w:val="2C2C2C"/>
        </w:rPr>
        <w:t>,</w:t>
      </w:r>
      <w:r w:rsidRPr="00F7112E">
        <w:rPr>
          <w:rFonts w:ascii="Calibri" w:eastAsia="Times New Roman" w:hAnsi="Calibri" w:cs="Calibri"/>
          <w:color w:val="2C2C2C"/>
        </w:rPr>
        <w:t xml:space="preserve"> </w:t>
      </w:r>
      <w:r w:rsidR="001227DC" w:rsidRPr="00F7112E">
        <w:rPr>
          <w:rFonts w:ascii="Calibri" w:eastAsia="Times New Roman" w:hAnsi="Calibri" w:cs="Calibri"/>
          <w:color w:val="2C2C2C"/>
        </w:rPr>
        <w:t>r</w:t>
      </w:r>
      <w:r w:rsidRPr="00F7112E">
        <w:rPr>
          <w:rFonts w:ascii="Calibri" w:eastAsia="Times New Roman" w:hAnsi="Calibri" w:cs="Calibri"/>
          <w:color w:val="2C2C2C"/>
        </w:rPr>
        <w:t xml:space="preserve">ather than covering an annual physical, Medicare covers an initial Welcome to Medicare visit, and subsequent Annual Wellness visits to promote preventive care. These are not head-to-toe physical exams. </w:t>
      </w:r>
      <w:r w:rsidR="00851C43" w:rsidRPr="00F7112E">
        <w:rPr>
          <w:rFonts w:ascii="Calibri" w:eastAsia="Times New Roman" w:hAnsi="Calibri" w:cs="Calibri"/>
          <w:color w:val="2C2C2C"/>
        </w:rPr>
        <w:t xml:space="preserve">Annual Wellness visits can only be done once in a 12-month period. </w:t>
      </w:r>
      <w:r w:rsidRPr="00F7112E">
        <w:rPr>
          <w:rFonts w:ascii="Calibri" w:eastAsia="Times New Roman" w:hAnsi="Calibri" w:cs="Calibri"/>
          <w:color w:val="2C2C2C"/>
        </w:rPr>
        <w:t xml:space="preserve">You can still receive an annual physical from your primary care provider under Medicare, but charges typically apply </w:t>
      </w:r>
      <w:r w:rsidR="00851C43" w:rsidRPr="00F7112E">
        <w:rPr>
          <w:rFonts w:ascii="Calibri" w:eastAsia="Times New Roman" w:hAnsi="Calibri" w:cs="Calibri"/>
          <w:color w:val="2C2C2C"/>
        </w:rPr>
        <w:t xml:space="preserve">as Medicare would not cover </w:t>
      </w:r>
      <w:r w:rsidRPr="00F7112E">
        <w:rPr>
          <w:rFonts w:ascii="Calibri" w:eastAsia="Times New Roman" w:hAnsi="Calibri" w:cs="Calibri"/>
          <w:color w:val="2C2C2C"/>
        </w:rPr>
        <w:t xml:space="preserve">this </w:t>
      </w:r>
      <w:r w:rsidR="00851C43" w:rsidRPr="00F7112E">
        <w:rPr>
          <w:rFonts w:ascii="Calibri" w:eastAsia="Times New Roman" w:hAnsi="Calibri" w:cs="Calibri"/>
          <w:color w:val="2C2C2C"/>
        </w:rPr>
        <w:t xml:space="preserve">“routine” </w:t>
      </w:r>
      <w:r w:rsidRPr="00F7112E">
        <w:rPr>
          <w:rFonts w:ascii="Calibri" w:eastAsia="Times New Roman" w:hAnsi="Calibri" w:cs="Calibri"/>
          <w:color w:val="2C2C2C"/>
        </w:rPr>
        <w:t>service.</w:t>
      </w:r>
      <w:r w:rsidR="00851C43" w:rsidRPr="00F7112E">
        <w:rPr>
          <w:rFonts w:ascii="Calibri" w:eastAsia="Times New Roman" w:hAnsi="Calibri" w:cs="Calibri"/>
          <w:color w:val="2C2C2C"/>
        </w:rPr>
        <w:t xml:space="preserve"> </w:t>
      </w:r>
      <w:r w:rsidR="00CB2E82" w:rsidRPr="00F7112E">
        <w:rPr>
          <w:rFonts w:ascii="Calibri" w:eastAsia="Times New Roman" w:hAnsi="Calibri" w:cs="Calibri"/>
          <w:color w:val="2C2C2C"/>
        </w:rPr>
        <w:t>It is not on the list of Medicare approved preventive services.</w:t>
      </w:r>
    </w:p>
    <w:p w14:paraId="46EB15B0" w14:textId="77777777" w:rsidR="00F7112E" w:rsidRDefault="00F7112E" w:rsidP="00F7112E">
      <w:pPr>
        <w:spacing w:after="0" w:line="240" w:lineRule="auto"/>
        <w:rPr>
          <w:rFonts w:ascii="Calibri" w:eastAsia="Times New Roman" w:hAnsi="Calibri" w:cs="Calibri"/>
          <w:color w:val="2C2C2C"/>
        </w:rPr>
      </w:pPr>
    </w:p>
    <w:p w14:paraId="319DE6AD" w14:textId="6A407C3D" w:rsidR="003304F8" w:rsidRPr="00F7112E" w:rsidRDefault="003304F8" w:rsidP="00F7112E">
      <w:pPr>
        <w:spacing w:after="0" w:line="240" w:lineRule="auto"/>
        <w:rPr>
          <w:rFonts w:ascii="Calibri" w:eastAsia="Times New Roman" w:hAnsi="Calibri" w:cs="Calibri"/>
          <w:color w:val="2C2C2C"/>
        </w:rPr>
      </w:pPr>
      <w:r w:rsidRPr="00F7112E">
        <w:rPr>
          <w:rFonts w:ascii="Calibri" w:eastAsia="Times New Roman" w:hAnsi="Calibri" w:cs="Calibri"/>
          <w:color w:val="2C2C2C"/>
        </w:rPr>
        <w:t>Do I have to see a specific provider for preventive care services?</w:t>
      </w:r>
    </w:p>
    <w:p w14:paraId="33A9EDD1" w14:textId="77777777" w:rsidR="00F7112E" w:rsidRDefault="00F7112E" w:rsidP="00F7112E">
      <w:pPr>
        <w:spacing w:after="0" w:line="240" w:lineRule="auto"/>
        <w:rPr>
          <w:rFonts w:ascii="Calibri" w:eastAsia="Times New Roman" w:hAnsi="Calibri" w:cs="Calibri"/>
          <w:color w:val="2C2C2C"/>
        </w:rPr>
      </w:pPr>
    </w:p>
    <w:p w14:paraId="11A73D63" w14:textId="43ABDF7F" w:rsidR="003304F8" w:rsidRPr="00F7112E" w:rsidRDefault="003304F8" w:rsidP="00F7112E">
      <w:pPr>
        <w:spacing w:after="0" w:line="240" w:lineRule="auto"/>
        <w:rPr>
          <w:rFonts w:ascii="Calibri" w:eastAsia="Times New Roman" w:hAnsi="Calibri" w:cs="Calibri"/>
          <w:color w:val="2C2C2C"/>
        </w:rPr>
      </w:pPr>
      <w:r w:rsidRPr="00F7112E">
        <w:rPr>
          <w:rFonts w:ascii="Calibri" w:eastAsia="Times New Roman" w:hAnsi="Calibri" w:cs="Calibri"/>
          <w:color w:val="2C2C2C"/>
        </w:rPr>
        <w:t>Yes</w:t>
      </w:r>
      <w:r w:rsidR="001227DC" w:rsidRPr="00F7112E">
        <w:rPr>
          <w:rFonts w:ascii="Calibri" w:eastAsia="Times New Roman" w:hAnsi="Calibri" w:cs="Calibri"/>
          <w:color w:val="2C2C2C"/>
        </w:rPr>
        <w:t>,</w:t>
      </w:r>
      <w:r w:rsidRPr="00F7112E">
        <w:rPr>
          <w:rFonts w:ascii="Calibri" w:eastAsia="Times New Roman" w:hAnsi="Calibri" w:cs="Calibri"/>
          <w:color w:val="2C2C2C"/>
        </w:rPr>
        <w:t xml:space="preserve"> </w:t>
      </w:r>
      <w:r w:rsidR="001227DC" w:rsidRPr="00F7112E">
        <w:rPr>
          <w:rFonts w:ascii="Calibri" w:eastAsia="Times New Roman" w:hAnsi="Calibri" w:cs="Calibri"/>
          <w:color w:val="2C2C2C"/>
        </w:rPr>
        <w:t>i</w:t>
      </w:r>
      <w:r w:rsidRPr="00F7112E">
        <w:rPr>
          <w:rFonts w:ascii="Calibri" w:eastAsia="Times New Roman" w:hAnsi="Calibri" w:cs="Calibri"/>
          <w:color w:val="2C2C2C"/>
        </w:rPr>
        <w:t xml:space="preserve">n general, </w:t>
      </w:r>
      <w:r w:rsidR="00851C43" w:rsidRPr="00F7112E">
        <w:rPr>
          <w:rFonts w:ascii="Calibri" w:eastAsia="Times New Roman" w:hAnsi="Calibri" w:cs="Calibri"/>
          <w:color w:val="2C2C2C"/>
        </w:rPr>
        <w:t>for</w:t>
      </w:r>
      <w:r w:rsidRPr="00F7112E">
        <w:rPr>
          <w:rFonts w:ascii="Calibri" w:eastAsia="Times New Roman" w:hAnsi="Calibri" w:cs="Calibri"/>
          <w:color w:val="2C2C2C"/>
        </w:rPr>
        <w:t xml:space="preserve"> services to be covered by Medicare, you must see a provider that accepts Medicare. If you have Original Medicare, this means that you must see a Medicare participating provider, which is a provider who accepts Medicare assignment and participates in the Medicare program. If you have a Medicare Advantage plan, this means that you must see a provider that is in your plan’s network, which is a provider who accepts your Medicare Advantage plan as insurance. If you do not see a Medicare-participating provider or an in-network provider, charges typically apply to your preventive care service.</w:t>
      </w:r>
    </w:p>
    <w:p w14:paraId="5C09AA50" w14:textId="63BA1D94" w:rsidR="004C326A" w:rsidRPr="00F7112E" w:rsidRDefault="003304F8" w:rsidP="00F7112E">
      <w:pPr>
        <w:spacing w:after="0" w:line="240" w:lineRule="auto"/>
        <w:rPr>
          <w:rFonts w:ascii="Calibri" w:eastAsia="Times New Roman" w:hAnsi="Calibri" w:cs="Calibri"/>
          <w:color w:val="2C2C2C"/>
        </w:rPr>
      </w:pPr>
      <w:r w:rsidRPr="00F7112E">
        <w:rPr>
          <w:rFonts w:ascii="Calibri" w:eastAsia="Times New Roman" w:hAnsi="Calibri" w:cs="Calibri"/>
          <w:color w:val="2C2C2C"/>
        </w:rPr>
        <w:t xml:space="preserve">Know that </w:t>
      </w:r>
      <w:r w:rsidR="00851C43" w:rsidRPr="00F7112E">
        <w:rPr>
          <w:rFonts w:ascii="Calibri" w:eastAsia="Times New Roman" w:hAnsi="Calibri" w:cs="Calibri"/>
          <w:color w:val="2C2C2C"/>
        </w:rPr>
        <w:t>for</w:t>
      </w:r>
      <w:r w:rsidRPr="00F7112E">
        <w:rPr>
          <w:rFonts w:ascii="Calibri" w:eastAsia="Times New Roman" w:hAnsi="Calibri" w:cs="Calibri"/>
          <w:color w:val="2C2C2C"/>
        </w:rPr>
        <w:t xml:space="preserve"> some preventive care services to be covered, Medicare requires that you receive them from a certain kind of provider, such as a primary care provider. The </w:t>
      </w:r>
      <w:r w:rsidR="00E724C2">
        <w:rPr>
          <w:rFonts w:ascii="Calibri" w:eastAsia="Times New Roman" w:hAnsi="Calibri" w:cs="Calibri"/>
          <w:color w:val="2C2C2C"/>
        </w:rPr>
        <w:t xml:space="preserve">Medicare-covered Preventive Services list </w:t>
      </w:r>
      <w:r w:rsidRPr="00F7112E">
        <w:rPr>
          <w:rFonts w:ascii="Calibri" w:eastAsia="Times New Roman" w:hAnsi="Calibri" w:cs="Calibri"/>
          <w:color w:val="2C2C2C"/>
        </w:rPr>
        <w:t>describes the preventive care services covered by Medicare</w:t>
      </w:r>
      <w:r w:rsidR="00E724C2">
        <w:rPr>
          <w:rFonts w:ascii="Calibri" w:eastAsia="Times New Roman" w:hAnsi="Calibri" w:cs="Calibri"/>
          <w:color w:val="2C2C2C"/>
        </w:rPr>
        <w:t xml:space="preserve"> </w:t>
      </w:r>
      <w:r w:rsidRPr="00F7112E">
        <w:rPr>
          <w:rFonts w:ascii="Calibri" w:eastAsia="Times New Roman" w:hAnsi="Calibri" w:cs="Calibri"/>
          <w:color w:val="2C2C2C"/>
        </w:rPr>
        <w:t>and makes note if Medicare requires that you receive the service from a certain kind of provider.</w:t>
      </w:r>
    </w:p>
    <w:sectPr w:rsidR="004C326A" w:rsidRPr="00F7112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hryn Chittavong" w:date="2022-10-21T14:03:00Z" w:initials="KC">
    <w:p w14:paraId="2F20132D" w14:textId="217E6A05" w:rsidR="00975128" w:rsidRDefault="00975128" w:rsidP="00481BD8">
      <w:pPr>
        <w:pStyle w:val="CommentText"/>
      </w:pPr>
      <w:r>
        <w:rPr>
          <w:rStyle w:val="CommentReference"/>
        </w:rPr>
        <w:annotationRef/>
      </w:r>
      <w:r w:rsidR="00F7112E">
        <w:t>Please in</w:t>
      </w:r>
      <w:r>
        <w:t>sert attachment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2013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D251A" w16cex:dateUtc="2022-10-21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0132D" w16cid:durableId="26FD25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3F4D"/>
    <w:multiLevelType w:val="multilevel"/>
    <w:tmpl w:val="DA8E12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F52DC8"/>
    <w:multiLevelType w:val="multilevel"/>
    <w:tmpl w:val="2FA6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ryn Chittavong">
    <w15:presenceInfo w15:providerId="AD" w15:userId="S::kchittavong@sourcewise.org::709a58bd-80a3-4534-a9db-fcab149e3d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F8"/>
    <w:rsid w:val="00104309"/>
    <w:rsid w:val="001227DC"/>
    <w:rsid w:val="001E4947"/>
    <w:rsid w:val="001F7A3C"/>
    <w:rsid w:val="002503F4"/>
    <w:rsid w:val="002A3DEE"/>
    <w:rsid w:val="003304F8"/>
    <w:rsid w:val="004714DC"/>
    <w:rsid w:val="004C326A"/>
    <w:rsid w:val="00636B6C"/>
    <w:rsid w:val="00851C43"/>
    <w:rsid w:val="00975128"/>
    <w:rsid w:val="009D6EB9"/>
    <w:rsid w:val="00AC1C24"/>
    <w:rsid w:val="00C25FCE"/>
    <w:rsid w:val="00CB2E82"/>
    <w:rsid w:val="00D22A9D"/>
    <w:rsid w:val="00E724C2"/>
    <w:rsid w:val="00F33EF0"/>
    <w:rsid w:val="00F7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ACF6"/>
  <w15:chartTrackingRefBased/>
  <w15:docId w15:val="{272F7D12-D361-4624-8F3D-910FAA49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04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04F8"/>
    <w:rPr>
      <w:color w:val="0000FF"/>
      <w:u w:val="single"/>
    </w:rPr>
  </w:style>
  <w:style w:type="paragraph" w:customStyle="1" w:styleId="Default">
    <w:name w:val="Default"/>
    <w:rsid w:val="004C326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A3DEE"/>
    <w:pPr>
      <w:ind w:left="720"/>
      <w:contextualSpacing/>
    </w:pPr>
  </w:style>
  <w:style w:type="paragraph" w:styleId="Revision">
    <w:name w:val="Revision"/>
    <w:hidden/>
    <w:uiPriority w:val="99"/>
    <w:semiHidden/>
    <w:rsid w:val="00F33EF0"/>
    <w:pPr>
      <w:spacing w:after="0" w:line="240" w:lineRule="auto"/>
    </w:pPr>
  </w:style>
  <w:style w:type="character" w:styleId="CommentReference">
    <w:name w:val="annotation reference"/>
    <w:basedOn w:val="DefaultParagraphFont"/>
    <w:uiPriority w:val="99"/>
    <w:semiHidden/>
    <w:unhideWhenUsed/>
    <w:rsid w:val="00975128"/>
    <w:rPr>
      <w:sz w:val="16"/>
      <w:szCs w:val="16"/>
    </w:rPr>
  </w:style>
  <w:style w:type="paragraph" w:styleId="CommentText">
    <w:name w:val="annotation text"/>
    <w:basedOn w:val="Normal"/>
    <w:link w:val="CommentTextChar"/>
    <w:uiPriority w:val="99"/>
    <w:unhideWhenUsed/>
    <w:rsid w:val="00975128"/>
    <w:pPr>
      <w:spacing w:line="240" w:lineRule="auto"/>
    </w:pPr>
    <w:rPr>
      <w:sz w:val="20"/>
      <w:szCs w:val="20"/>
    </w:rPr>
  </w:style>
  <w:style w:type="character" w:customStyle="1" w:styleId="CommentTextChar">
    <w:name w:val="Comment Text Char"/>
    <w:basedOn w:val="DefaultParagraphFont"/>
    <w:link w:val="CommentText"/>
    <w:uiPriority w:val="99"/>
    <w:rsid w:val="00975128"/>
    <w:rPr>
      <w:sz w:val="20"/>
      <w:szCs w:val="20"/>
    </w:rPr>
  </w:style>
  <w:style w:type="paragraph" w:styleId="CommentSubject">
    <w:name w:val="annotation subject"/>
    <w:basedOn w:val="CommentText"/>
    <w:next w:val="CommentText"/>
    <w:link w:val="CommentSubjectChar"/>
    <w:uiPriority w:val="99"/>
    <w:semiHidden/>
    <w:unhideWhenUsed/>
    <w:rsid w:val="00975128"/>
    <w:rPr>
      <w:b/>
      <w:bCs/>
    </w:rPr>
  </w:style>
  <w:style w:type="character" w:customStyle="1" w:styleId="CommentSubjectChar">
    <w:name w:val="Comment Subject Char"/>
    <w:basedOn w:val="CommentTextChar"/>
    <w:link w:val="CommentSubject"/>
    <w:uiPriority w:val="99"/>
    <w:semiHidden/>
    <w:rsid w:val="009751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20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https://www.uspreventiveservicestaskforce.org/uspst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664C9041216E458E45EDAD95B095DE" ma:contentTypeVersion="16" ma:contentTypeDescription="Create a new document." ma:contentTypeScope="" ma:versionID="672667c4b63cfaea9497bd51a55193e4">
  <xsd:schema xmlns:xsd="http://www.w3.org/2001/XMLSchema" xmlns:xs="http://www.w3.org/2001/XMLSchema" xmlns:p="http://schemas.microsoft.com/office/2006/metadata/properties" xmlns:ns2="f5d17909-a86e-4a46-8833-6aa46e2f41b2" xmlns:ns3="90b0a3ca-9d8a-4eff-aba8-763046aea84b" targetNamespace="http://schemas.microsoft.com/office/2006/metadata/properties" ma:root="true" ma:fieldsID="5997601b7a940aa3d3b9bd069b7f3d46" ns2:_="" ns3:_="">
    <xsd:import namespace="f5d17909-a86e-4a46-8833-6aa46e2f41b2"/>
    <xsd:import namespace="90b0a3ca-9d8a-4eff-aba8-763046aea8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17909-a86e-4a46-8833-6aa46e2f41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a4a850-5c8a-471d-a809-b49172ee4644}" ma:internalName="TaxCatchAll" ma:showField="CatchAllData" ma:web="f5d17909-a86e-4a46-8833-6aa46e2f41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b0a3ca-9d8a-4eff-aba8-763046aea8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e2971a7-68d8-454e-983e-e5fac819bfc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5d17909-a86e-4a46-8833-6aa46e2f41b2" xsi:nil="true"/>
    <lcf76f155ced4ddcb4097134ff3c332f xmlns="90b0a3ca-9d8a-4eff-aba8-763046aea8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B23627-FCA4-4238-92AC-64C4B76956B3}">
  <ds:schemaRefs>
    <ds:schemaRef ds:uri="http://schemas.microsoft.com/sharepoint/v3/contenttype/forms"/>
  </ds:schemaRefs>
</ds:datastoreItem>
</file>

<file path=customXml/itemProps2.xml><?xml version="1.0" encoding="utf-8"?>
<ds:datastoreItem xmlns:ds="http://schemas.openxmlformats.org/officeDocument/2006/customXml" ds:itemID="{CC98D1A9-5EF0-436A-9921-9F9863BA9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17909-a86e-4a46-8833-6aa46e2f41b2"/>
    <ds:schemaRef ds:uri="90b0a3ca-9d8a-4eff-aba8-763046aea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720D8-1D38-4B6B-90B1-FC035345A48D}">
  <ds:schemaRefs>
    <ds:schemaRef ds:uri="http://schemas.openxmlformats.org/officeDocument/2006/bibliography"/>
  </ds:schemaRefs>
</ds:datastoreItem>
</file>

<file path=customXml/itemProps4.xml><?xml version="1.0" encoding="utf-8"?>
<ds:datastoreItem xmlns:ds="http://schemas.openxmlformats.org/officeDocument/2006/customXml" ds:itemID="{5A8D7558-26BC-4FE8-B22C-3ACBB53B0D0D}">
  <ds:schemaRefs>
    <ds:schemaRef ds:uri="http://schemas.microsoft.com/office/2006/metadata/properties"/>
    <ds:schemaRef ds:uri="http://schemas.microsoft.com/office/infopath/2007/PartnerControls"/>
    <ds:schemaRef ds:uri="f5d17909-a86e-4a46-8833-6aa46e2f41b2"/>
    <ds:schemaRef ds:uri="90b0a3ca-9d8a-4eff-aba8-763046aea84b"/>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Rubalcaba</dc:creator>
  <cp:keywords/>
  <dc:description/>
  <cp:lastModifiedBy>Kathryn Chittavong</cp:lastModifiedBy>
  <cp:revision>12</cp:revision>
  <dcterms:created xsi:type="dcterms:W3CDTF">2022-10-21T17:29:00Z</dcterms:created>
  <dcterms:modified xsi:type="dcterms:W3CDTF">2022-10-24T18:03:00Z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0x0101005E664C9041216E458E45EDAD95B095DE</vt:lpwstr>
  </property>
</Properties>
</file>